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F4" w:rsidRPr="00C266F4" w:rsidRDefault="004E110E" w:rsidP="007A7335">
      <w:pPr>
        <w:pStyle w:val="a7"/>
        <w:spacing w:after="0"/>
        <w:ind w:right="56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4739005</wp:posOffset>
                </wp:positionH>
                <wp:positionV relativeFrom="page">
                  <wp:posOffset>2412365</wp:posOffset>
                </wp:positionV>
                <wp:extent cx="2639695" cy="274320"/>
                <wp:effectExtent l="0" t="0" r="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496" w:rsidRPr="00107D16" w:rsidRDefault="004E110E" w:rsidP="00107D16">
                            <w:r w:rsidRPr="004E110E">
                              <w:t>СЭД-2021-299-01-01-02-05С-13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73.15pt;margin-top:189.95pt;width:207.8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3PsAIAAKo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" filled="f" stroked="f">
                <v:textbox inset="0,0,0,0">
                  <w:txbxContent>
                    <w:p w:rsidR="007E7496" w:rsidRPr="00107D16" w:rsidRDefault="004E110E" w:rsidP="00107D16">
                      <w:r w:rsidRPr="004E110E">
                        <w:t>СЭД-2021-299-01-01-02-05С-13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6532880</wp:posOffset>
                </wp:positionH>
                <wp:positionV relativeFrom="page">
                  <wp:posOffset>2686685</wp:posOffset>
                </wp:positionV>
                <wp:extent cx="45085" cy="23114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FD" w:rsidRPr="00107D16" w:rsidRDefault="000205FD" w:rsidP="00107D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514.4pt;margin-top:211.55pt;width:3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EG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" filled="f" stroked="f">
                <v:textbox inset="0,0,0,0">
                  <w:txbxContent>
                    <w:p w:rsidR="000205FD" w:rsidRPr="00107D16" w:rsidRDefault="000205FD" w:rsidP="00107D1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2412365</wp:posOffset>
                </wp:positionV>
                <wp:extent cx="1278255" cy="27432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496" w:rsidRPr="00407B37" w:rsidRDefault="004E110E" w:rsidP="00407B37">
                            <w:r>
                              <w:t>29.01.2021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124.75pt;margin-top:189.9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+Kbsg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" filled="f" stroked="f">
                <v:textbox inset="0,0,0,0">
                  <w:txbxContent>
                    <w:p w:rsidR="007E7496" w:rsidRPr="00407B37" w:rsidRDefault="004E110E" w:rsidP="00407B37">
                      <w:r>
                        <w:t>29.01.2021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955925"/>
            <wp:effectExtent l="0" t="0" r="3810" b="0"/>
            <wp:wrapTopAndBottom/>
            <wp:docPr id="26" name="Рисунок 26" descr="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5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9FD">
        <w:t xml:space="preserve">О </w:t>
      </w:r>
      <w:r w:rsidR="00E4642F">
        <w:t>внесении изменений</w:t>
      </w:r>
      <w:r w:rsidR="00583E37">
        <w:t xml:space="preserve"> </w:t>
      </w:r>
      <w:proofErr w:type="gramStart"/>
      <w:r w:rsidR="00583E37">
        <w:t>в</w:t>
      </w:r>
      <w:proofErr w:type="gramEnd"/>
      <w:r w:rsidR="00583E37">
        <w:t xml:space="preserve"> </w:t>
      </w:r>
    </w:p>
    <w:p w:rsidR="009C18A1" w:rsidRPr="00B91075" w:rsidRDefault="00B30303" w:rsidP="002608BB">
      <w:pPr>
        <w:pStyle w:val="a7"/>
        <w:tabs>
          <w:tab w:val="left" w:pos="4962"/>
        </w:tabs>
        <w:spacing w:after="0"/>
        <w:ind w:right="5243"/>
      </w:pPr>
      <w:r>
        <w:t>постановлени</w:t>
      </w:r>
      <w:r w:rsidR="00EF34E8">
        <w:t>е</w:t>
      </w:r>
      <w:r>
        <w:t xml:space="preserve"> главы Пермского муниципального</w:t>
      </w:r>
      <w:r w:rsidR="00C163BF">
        <w:t xml:space="preserve"> </w:t>
      </w:r>
      <w:r>
        <w:t>района от 05</w:t>
      </w:r>
      <w:r w:rsidR="00C10F6A">
        <w:t xml:space="preserve"> февраля </w:t>
      </w:r>
      <w:r>
        <w:t xml:space="preserve">2015 </w:t>
      </w:r>
      <w:r w:rsidR="00C10F6A">
        <w:t xml:space="preserve">г. </w:t>
      </w:r>
      <w:r>
        <w:t>№ 1 «О создании</w:t>
      </w:r>
      <w:r w:rsidR="00203245">
        <w:t xml:space="preserve"> </w:t>
      </w:r>
      <w:r>
        <w:t>комиссии по устойчивому  развитию экономики Пермского муниципального района и социальной стабильности»</w:t>
      </w:r>
    </w:p>
    <w:p w:rsidR="004D7E54" w:rsidRPr="00D402C0" w:rsidRDefault="002C2C07" w:rsidP="00C14FC0">
      <w:pPr>
        <w:spacing w:before="480" w:line="360" w:lineRule="exact"/>
        <w:ind w:firstLine="720"/>
        <w:jc w:val="both"/>
        <w:rPr>
          <w:szCs w:val="28"/>
        </w:rPr>
      </w:pPr>
      <w:r>
        <w:rPr>
          <w:spacing w:val="2"/>
          <w:szCs w:val="28"/>
          <w:shd w:val="clear" w:color="auto" w:fill="FFFFFF"/>
        </w:rPr>
        <w:t>В</w:t>
      </w:r>
      <w:r w:rsidR="0006318D">
        <w:rPr>
          <w:spacing w:val="2"/>
          <w:szCs w:val="28"/>
          <w:shd w:val="clear" w:color="auto" w:fill="FFFFFF"/>
        </w:rPr>
        <w:t xml:space="preserve"> соответствии с пунктом 3 части 1 статьи 47 Устава муниципального образования «Пермский муниципальный район»</w:t>
      </w:r>
    </w:p>
    <w:p w:rsidR="00A8566C" w:rsidRPr="00D402C0" w:rsidRDefault="00107D16" w:rsidP="00C14FC0">
      <w:pPr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szCs w:val="28"/>
        </w:rPr>
      </w:pPr>
      <w:r w:rsidRPr="00D402C0">
        <w:rPr>
          <w:szCs w:val="28"/>
        </w:rPr>
        <w:t>ПОСТАНОВЛЯЮ:</w:t>
      </w:r>
    </w:p>
    <w:p w:rsidR="009B0772" w:rsidRDefault="00335394" w:rsidP="00C14FC0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7205">
        <w:rPr>
          <w:rFonts w:ascii="Times New Roman" w:hAnsi="Times New Roman" w:cs="Times New Roman"/>
          <w:sz w:val="28"/>
          <w:szCs w:val="28"/>
        </w:rPr>
        <w:t xml:space="preserve"> </w:t>
      </w:r>
      <w:r w:rsidR="00B3030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608BB">
        <w:rPr>
          <w:rFonts w:ascii="Times New Roman" w:hAnsi="Times New Roman" w:cs="Times New Roman"/>
          <w:sz w:val="28"/>
          <w:szCs w:val="28"/>
        </w:rPr>
        <w:t>в постановлени</w:t>
      </w:r>
      <w:r w:rsidR="00EF34E8">
        <w:rPr>
          <w:rFonts w:ascii="Times New Roman" w:hAnsi="Times New Roman" w:cs="Times New Roman"/>
          <w:sz w:val="28"/>
          <w:szCs w:val="28"/>
        </w:rPr>
        <w:t>е главы Пермского муниципального района от 05</w:t>
      </w:r>
      <w:r w:rsidR="00C10F6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F34E8">
        <w:rPr>
          <w:rFonts w:ascii="Times New Roman" w:hAnsi="Times New Roman" w:cs="Times New Roman"/>
          <w:sz w:val="28"/>
          <w:szCs w:val="28"/>
        </w:rPr>
        <w:t xml:space="preserve">2015 </w:t>
      </w:r>
      <w:r w:rsidR="00C10F6A">
        <w:rPr>
          <w:rFonts w:ascii="Times New Roman" w:hAnsi="Times New Roman" w:cs="Times New Roman"/>
          <w:sz w:val="28"/>
          <w:szCs w:val="28"/>
        </w:rPr>
        <w:t xml:space="preserve">г. </w:t>
      </w:r>
      <w:r w:rsidR="00EF34E8">
        <w:rPr>
          <w:rFonts w:ascii="Times New Roman" w:hAnsi="Times New Roman" w:cs="Times New Roman"/>
          <w:sz w:val="28"/>
          <w:szCs w:val="28"/>
        </w:rPr>
        <w:t xml:space="preserve">№ 1 </w:t>
      </w:r>
      <w:r w:rsidR="00EF34E8" w:rsidRPr="00EF34E8">
        <w:rPr>
          <w:rFonts w:ascii="Times New Roman" w:hAnsi="Times New Roman" w:cs="Times New Roman"/>
          <w:sz w:val="28"/>
          <w:szCs w:val="28"/>
        </w:rPr>
        <w:t>«</w:t>
      </w:r>
      <w:r w:rsidR="00B455D9" w:rsidRPr="00B455D9">
        <w:rPr>
          <w:rFonts w:ascii="Times New Roman" w:hAnsi="Times New Roman" w:cs="Times New Roman"/>
          <w:sz w:val="28"/>
          <w:szCs w:val="28"/>
        </w:rPr>
        <w:t>О создании комиссии по устойчивому развитию экономики Пермского муниципального района и социальной стабильности»</w:t>
      </w:r>
      <w:r w:rsidR="000350CD">
        <w:rPr>
          <w:rFonts w:ascii="Times New Roman" w:hAnsi="Times New Roman" w:cs="Times New Roman"/>
          <w:sz w:val="28"/>
          <w:szCs w:val="28"/>
        </w:rPr>
        <w:t xml:space="preserve"> (в редакции от 16</w:t>
      </w:r>
      <w:r w:rsidR="00C10F6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350CD">
        <w:rPr>
          <w:rFonts w:ascii="Times New Roman" w:hAnsi="Times New Roman" w:cs="Times New Roman"/>
          <w:sz w:val="28"/>
          <w:szCs w:val="28"/>
        </w:rPr>
        <w:t xml:space="preserve">2016 </w:t>
      </w:r>
      <w:r w:rsidR="00C10F6A">
        <w:rPr>
          <w:rFonts w:ascii="Times New Roman" w:hAnsi="Times New Roman" w:cs="Times New Roman"/>
          <w:sz w:val="28"/>
          <w:szCs w:val="28"/>
        </w:rPr>
        <w:t xml:space="preserve">г. </w:t>
      </w:r>
      <w:r w:rsidR="000350CD">
        <w:rPr>
          <w:rFonts w:ascii="Times New Roman" w:hAnsi="Times New Roman" w:cs="Times New Roman"/>
          <w:sz w:val="28"/>
          <w:szCs w:val="28"/>
        </w:rPr>
        <w:t>№ 30)</w:t>
      </w:r>
      <w:r w:rsidR="009B0772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3B110C">
        <w:rPr>
          <w:rFonts w:ascii="Times New Roman" w:hAnsi="Times New Roman" w:cs="Times New Roman"/>
          <w:sz w:val="28"/>
          <w:szCs w:val="28"/>
        </w:rPr>
        <w:t>:</w:t>
      </w:r>
    </w:p>
    <w:p w:rsidR="00EF34E8" w:rsidRDefault="009B0772" w:rsidP="00C14FC0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04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08BB">
        <w:rPr>
          <w:rFonts w:ascii="Times New Roman" w:hAnsi="Times New Roman" w:cs="Times New Roman"/>
          <w:sz w:val="28"/>
          <w:szCs w:val="28"/>
        </w:rPr>
        <w:t>в</w:t>
      </w:r>
      <w:r w:rsidR="00EF34E8">
        <w:rPr>
          <w:rFonts w:ascii="Times New Roman" w:hAnsi="Times New Roman" w:cs="Times New Roman"/>
          <w:sz w:val="28"/>
          <w:szCs w:val="28"/>
        </w:rPr>
        <w:t xml:space="preserve"> </w:t>
      </w:r>
      <w:r w:rsidR="00C10F6A">
        <w:rPr>
          <w:rFonts w:ascii="Times New Roman" w:hAnsi="Times New Roman" w:cs="Times New Roman"/>
          <w:sz w:val="28"/>
          <w:szCs w:val="28"/>
        </w:rPr>
        <w:t>П</w:t>
      </w:r>
      <w:r w:rsidR="00EF34E8">
        <w:rPr>
          <w:rFonts w:ascii="Times New Roman" w:hAnsi="Times New Roman" w:cs="Times New Roman"/>
          <w:sz w:val="28"/>
          <w:szCs w:val="28"/>
        </w:rPr>
        <w:t>оложени</w:t>
      </w:r>
      <w:r w:rsidR="00137528">
        <w:rPr>
          <w:rFonts w:ascii="Times New Roman" w:hAnsi="Times New Roman" w:cs="Times New Roman"/>
          <w:sz w:val="28"/>
          <w:szCs w:val="28"/>
        </w:rPr>
        <w:t>и</w:t>
      </w:r>
      <w:r w:rsidR="00EF34E8">
        <w:rPr>
          <w:rFonts w:ascii="Times New Roman" w:hAnsi="Times New Roman" w:cs="Times New Roman"/>
          <w:sz w:val="28"/>
          <w:szCs w:val="28"/>
        </w:rPr>
        <w:t xml:space="preserve"> о комиссии по устойчивому развитию экономики Пермского муниципального  района о социальной стабильности</w:t>
      </w:r>
      <w:r w:rsidR="00332F25">
        <w:rPr>
          <w:rFonts w:ascii="Times New Roman" w:hAnsi="Times New Roman" w:cs="Times New Roman"/>
          <w:sz w:val="28"/>
          <w:szCs w:val="28"/>
        </w:rPr>
        <w:t>:</w:t>
      </w:r>
    </w:p>
    <w:p w:rsidR="00AB367C" w:rsidRPr="00137528" w:rsidRDefault="00332F25" w:rsidP="00C14FC0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0478">
        <w:rPr>
          <w:rFonts w:ascii="Times New Roman" w:hAnsi="Times New Roman" w:cs="Times New Roman"/>
          <w:sz w:val="28"/>
          <w:szCs w:val="28"/>
        </w:rPr>
        <w:t>1</w:t>
      </w:r>
      <w:r w:rsidRPr="00137528">
        <w:rPr>
          <w:rFonts w:ascii="Times New Roman" w:hAnsi="Times New Roman" w:cs="Times New Roman"/>
          <w:sz w:val="28"/>
          <w:szCs w:val="28"/>
        </w:rPr>
        <w:t xml:space="preserve">.1. </w:t>
      </w:r>
      <w:r w:rsidR="00137528" w:rsidRPr="00137528">
        <w:rPr>
          <w:rFonts w:ascii="Times New Roman" w:hAnsi="Times New Roman" w:cs="Times New Roman"/>
          <w:sz w:val="28"/>
          <w:szCs w:val="28"/>
        </w:rPr>
        <w:t>п</w:t>
      </w:r>
      <w:r w:rsidR="002C2C07" w:rsidRPr="00137528">
        <w:rPr>
          <w:rFonts w:ascii="Times New Roman" w:hAnsi="Times New Roman" w:cs="Times New Roman"/>
          <w:sz w:val="28"/>
          <w:szCs w:val="28"/>
        </w:rPr>
        <w:t>ункт</w:t>
      </w:r>
      <w:r w:rsidR="00C10F6A">
        <w:rPr>
          <w:rFonts w:ascii="Times New Roman" w:hAnsi="Times New Roman" w:cs="Times New Roman"/>
          <w:sz w:val="28"/>
          <w:szCs w:val="28"/>
        </w:rPr>
        <w:t xml:space="preserve"> 1.1</w:t>
      </w:r>
      <w:r w:rsidR="002C2C07" w:rsidRPr="00137528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AB367C" w:rsidRPr="00137528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17E3E" w:rsidRPr="00910478" w:rsidRDefault="00AB367C" w:rsidP="00C14FC0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7528">
        <w:rPr>
          <w:rFonts w:ascii="Times New Roman" w:hAnsi="Times New Roman" w:cs="Times New Roman"/>
          <w:sz w:val="28"/>
          <w:szCs w:val="28"/>
        </w:rPr>
        <w:t>«</w:t>
      </w:r>
      <w:r w:rsidR="00910478" w:rsidRPr="00137528">
        <w:rPr>
          <w:rFonts w:ascii="Times New Roman" w:hAnsi="Times New Roman" w:cs="Times New Roman"/>
          <w:sz w:val="28"/>
          <w:szCs w:val="28"/>
        </w:rPr>
        <w:t xml:space="preserve">1.1. Комиссия по устойчивому развитию экономики </w:t>
      </w:r>
      <w:proofErr w:type="gramStart"/>
      <w:r w:rsidR="00910478" w:rsidRPr="00137528">
        <w:rPr>
          <w:rFonts w:ascii="Times New Roman" w:hAnsi="Times New Roman" w:cs="Times New Roman"/>
          <w:sz w:val="28"/>
          <w:szCs w:val="28"/>
        </w:rPr>
        <w:t>Пермского</w:t>
      </w:r>
      <w:proofErr w:type="gramEnd"/>
      <w:r w:rsidR="00910478" w:rsidRPr="00137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0478" w:rsidRPr="00137528">
        <w:rPr>
          <w:rFonts w:ascii="Times New Roman" w:hAnsi="Times New Roman" w:cs="Times New Roman"/>
          <w:sz w:val="28"/>
          <w:szCs w:val="28"/>
        </w:rPr>
        <w:t xml:space="preserve">муниципального района и социальной стабильности (далее – Комиссия) является постоянно действующим органом, осуществляющим координацию деятельности органов местного самоуправления Пермского муниципального района, территориальных органов </w:t>
      </w:r>
      <w:r w:rsidR="00040E08"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="00910478" w:rsidRPr="00137528">
        <w:rPr>
          <w:rFonts w:ascii="Times New Roman" w:hAnsi="Times New Roman" w:cs="Times New Roman"/>
          <w:sz w:val="28"/>
          <w:szCs w:val="28"/>
        </w:rPr>
        <w:t>государственной власти Пермского края</w:t>
      </w:r>
      <w:r w:rsidR="0023750D" w:rsidRPr="00137528">
        <w:rPr>
          <w:rFonts w:ascii="Times New Roman" w:hAnsi="Times New Roman" w:cs="Times New Roman"/>
          <w:sz w:val="28"/>
          <w:szCs w:val="28"/>
        </w:rPr>
        <w:t>, предприятий, организаций, общественных объединений, действующих на территории Пермского муниципального района</w:t>
      </w:r>
      <w:r w:rsidR="00D43CF9">
        <w:rPr>
          <w:rFonts w:ascii="Times New Roman" w:hAnsi="Times New Roman" w:cs="Times New Roman"/>
          <w:sz w:val="28"/>
          <w:szCs w:val="28"/>
        </w:rPr>
        <w:t>,</w:t>
      </w:r>
      <w:r w:rsidR="00910478" w:rsidRPr="00137528">
        <w:rPr>
          <w:rFonts w:ascii="Times New Roman" w:hAnsi="Times New Roman" w:cs="Times New Roman"/>
          <w:sz w:val="28"/>
          <w:szCs w:val="28"/>
        </w:rPr>
        <w:t xml:space="preserve"> при разработке и реализации мероприятий, направленных на обеспечение устойчивого развития экономики Пермского муниципального района и отдельных отраслей финансового и реального секторов</w:t>
      </w:r>
      <w:r w:rsidR="00C10F6A">
        <w:rPr>
          <w:rFonts w:ascii="Times New Roman" w:hAnsi="Times New Roman" w:cs="Times New Roman"/>
          <w:sz w:val="28"/>
          <w:szCs w:val="28"/>
        </w:rPr>
        <w:t>.</w:t>
      </w:r>
      <w:r w:rsidR="00910478" w:rsidRPr="0013752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F2FF0" w:rsidRPr="00A20E49" w:rsidRDefault="00332F25" w:rsidP="00C14FC0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0E49">
        <w:rPr>
          <w:rFonts w:ascii="Times New Roman" w:hAnsi="Times New Roman" w:cs="Times New Roman"/>
          <w:sz w:val="28"/>
          <w:szCs w:val="28"/>
        </w:rPr>
        <w:t>1.</w:t>
      </w:r>
      <w:r w:rsidR="00137528">
        <w:rPr>
          <w:rFonts w:ascii="Times New Roman" w:hAnsi="Times New Roman" w:cs="Times New Roman"/>
          <w:sz w:val="28"/>
          <w:szCs w:val="28"/>
        </w:rPr>
        <w:t>1</w:t>
      </w:r>
      <w:r w:rsidR="00AF2FF0" w:rsidRPr="00A20E49">
        <w:rPr>
          <w:rFonts w:ascii="Times New Roman" w:hAnsi="Times New Roman" w:cs="Times New Roman"/>
          <w:sz w:val="28"/>
          <w:szCs w:val="28"/>
        </w:rPr>
        <w:t>.2. в пункте 2.1.3 раздела 2 после слов</w:t>
      </w:r>
      <w:r w:rsidRPr="00A20E49">
        <w:rPr>
          <w:rFonts w:ascii="Times New Roman" w:hAnsi="Times New Roman" w:cs="Times New Roman"/>
          <w:sz w:val="28"/>
          <w:szCs w:val="28"/>
        </w:rPr>
        <w:t>а</w:t>
      </w:r>
      <w:r w:rsidR="00AF2FF0" w:rsidRPr="00A20E49">
        <w:rPr>
          <w:rFonts w:ascii="Times New Roman" w:hAnsi="Times New Roman" w:cs="Times New Roman"/>
          <w:sz w:val="28"/>
          <w:szCs w:val="28"/>
        </w:rPr>
        <w:t xml:space="preserve"> «экономики» дополнить словами «Пермского муниципального»;</w:t>
      </w:r>
    </w:p>
    <w:p w:rsidR="00AF2FF0" w:rsidRPr="00A20E49" w:rsidRDefault="00332F25" w:rsidP="00C14FC0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0E49">
        <w:rPr>
          <w:rFonts w:ascii="Times New Roman" w:eastAsia="Arial Unicode MS" w:hAnsi="Times New Roman" w:cs="Times New Roman"/>
          <w:spacing w:val="2"/>
          <w:sz w:val="28"/>
          <w:szCs w:val="28"/>
        </w:rPr>
        <w:lastRenderedPageBreak/>
        <w:t>1.</w:t>
      </w:r>
      <w:r w:rsidR="00137528">
        <w:rPr>
          <w:rFonts w:ascii="Times New Roman" w:eastAsia="Arial Unicode MS" w:hAnsi="Times New Roman" w:cs="Times New Roman"/>
          <w:spacing w:val="2"/>
          <w:sz w:val="28"/>
          <w:szCs w:val="28"/>
        </w:rPr>
        <w:t>1</w:t>
      </w:r>
      <w:r w:rsidR="00AF2FF0" w:rsidRPr="00A20E49">
        <w:rPr>
          <w:rFonts w:ascii="Times New Roman" w:eastAsia="Arial Unicode MS" w:hAnsi="Times New Roman" w:cs="Times New Roman"/>
          <w:spacing w:val="2"/>
          <w:sz w:val="28"/>
          <w:szCs w:val="28"/>
        </w:rPr>
        <w:t>.</w:t>
      </w:r>
      <w:r w:rsidR="0023750D" w:rsidRPr="00A20E49">
        <w:rPr>
          <w:rFonts w:ascii="Times New Roman" w:eastAsia="Arial Unicode MS" w:hAnsi="Times New Roman" w:cs="Times New Roman"/>
          <w:spacing w:val="2"/>
          <w:sz w:val="28"/>
          <w:szCs w:val="28"/>
        </w:rPr>
        <w:t>3</w:t>
      </w:r>
      <w:r w:rsidR="00AF2FF0" w:rsidRPr="00A20E49">
        <w:rPr>
          <w:rFonts w:ascii="Times New Roman" w:eastAsia="Arial Unicode MS" w:hAnsi="Times New Roman" w:cs="Times New Roman"/>
          <w:spacing w:val="2"/>
          <w:sz w:val="28"/>
          <w:szCs w:val="28"/>
        </w:rPr>
        <w:t xml:space="preserve">. </w:t>
      </w:r>
      <w:r w:rsidR="00C10F6A">
        <w:rPr>
          <w:rFonts w:ascii="Times New Roman" w:hAnsi="Times New Roman" w:cs="Times New Roman"/>
          <w:sz w:val="28"/>
          <w:szCs w:val="28"/>
        </w:rPr>
        <w:t>в пункте 2.2.1</w:t>
      </w:r>
      <w:r w:rsidR="00AF2FF0" w:rsidRPr="00A20E49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A83697" w:rsidRPr="00A20E49">
        <w:rPr>
          <w:rFonts w:ascii="Times New Roman" w:hAnsi="Times New Roman" w:cs="Times New Roman"/>
          <w:sz w:val="28"/>
          <w:szCs w:val="28"/>
        </w:rPr>
        <w:t xml:space="preserve"> </w:t>
      </w:r>
      <w:r w:rsidR="00AF2FF0" w:rsidRPr="00A20E49">
        <w:rPr>
          <w:rFonts w:ascii="Times New Roman" w:hAnsi="Times New Roman" w:cs="Times New Roman"/>
          <w:sz w:val="28"/>
          <w:szCs w:val="28"/>
        </w:rPr>
        <w:t>слов</w:t>
      </w:r>
      <w:r w:rsidR="0023750D" w:rsidRPr="00A20E49">
        <w:rPr>
          <w:rFonts w:ascii="Times New Roman" w:hAnsi="Times New Roman" w:cs="Times New Roman"/>
          <w:sz w:val="28"/>
          <w:szCs w:val="28"/>
        </w:rPr>
        <w:t>о</w:t>
      </w:r>
      <w:r w:rsidR="00AF2FF0" w:rsidRPr="00A20E49">
        <w:rPr>
          <w:rFonts w:ascii="Times New Roman" w:hAnsi="Times New Roman" w:cs="Times New Roman"/>
          <w:sz w:val="28"/>
          <w:szCs w:val="28"/>
        </w:rPr>
        <w:t xml:space="preserve"> «исполнительных» </w:t>
      </w:r>
      <w:r w:rsidR="00AB6A99">
        <w:rPr>
          <w:rFonts w:ascii="Times New Roman" w:hAnsi="Times New Roman" w:cs="Times New Roman"/>
          <w:sz w:val="28"/>
          <w:szCs w:val="28"/>
        </w:rPr>
        <w:t>исключить;</w:t>
      </w:r>
      <w:r w:rsidR="0023750D" w:rsidRPr="00A20E49">
        <w:rPr>
          <w:rFonts w:ascii="Times New Roman" w:hAnsi="Times New Roman" w:cs="Times New Roman"/>
          <w:sz w:val="28"/>
          <w:szCs w:val="28"/>
        </w:rPr>
        <w:t xml:space="preserve"> </w:t>
      </w:r>
      <w:r w:rsidR="00AF2FF0" w:rsidRPr="00A20E49">
        <w:rPr>
          <w:rFonts w:ascii="Times New Roman" w:hAnsi="Times New Roman" w:cs="Times New Roman"/>
          <w:sz w:val="28"/>
          <w:szCs w:val="28"/>
        </w:rPr>
        <w:t>слова «Российской Федерации» заменить словами «Пермского края»;</w:t>
      </w:r>
    </w:p>
    <w:p w:rsidR="00137528" w:rsidRDefault="00332F25" w:rsidP="00C14FC0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0E49">
        <w:rPr>
          <w:rFonts w:ascii="Times New Roman" w:eastAsia="Arial Unicode MS" w:hAnsi="Times New Roman" w:cs="Times New Roman"/>
          <w:spacing w:val="2"/>
          <w:sz w:val="28"/>
          <w:szCs w:val="28"/>
        </w:rPr>
        <w:t>1.</w:t>
      </w:r>
      <w:r w:rsidR="00137528">
        <w:rPr>
          <w:rFonts w:ascii="Times New Roman" w:eastAsia="Arial Unicode MS" w:hAnsi="Times New Roman" w:cs="Times New Roman"/>
          <w:spacing w:val="2"/>
          <w:sz w:val="28"/>
          <w:szCs w:val="28"/>
        </w:rPr>
        <w:t>1</w:t>
      </w:r>
      <w:r w:rsidR="00630AAE" w:rsidRPr="00A20E49">
        <w:rPr>
          <w:rFonts w:ascii="Times New Roman" w:eastAsia="Arial Unicode MS" w:hAnsi="Times New Roman" w:cs="Times New Roman"/>
          <w:spacing w:val="2"/>
          <w:sz w:val="28"/>
          <w:szCs w:val="28"/>
        </w:rPr>
        <w:t>.</w:t>
      </w:r>
      <w:r w:rsidR="0023750D" w:rsidRPr="00A20E49">
        <w:rPr>
          <w:rFonts w:ascii="Times New Roman" w:eastAsia="Arial Unicode MS" w:hAnsi="Times New Roman" w:cs="Times New Roman"/>
          <w:spacing w:val="2"/>
          <w:sz w:val="28"/>
          <w:szCs w:val="28"/>
        </w:rPr>
        <w:t>4</w:t>
      </w:r>
      <w:r w:rsidR="00630AAE" w:rsidRPr="00A20E49">
        <w:rPr>
          <w:rFonts w:ascii="Times New Roman" w:eastAsia="Arial Unicode MS" w:hAnsi="Times New Roman" w:cs="Times New Roman"/>
          <w:spacing w:val="2"/>
          <w:sz w:val="28"/>
          <w:szCs w:val="28"/>
        </w:rPr>
        <w:t xml:space="preserve">. </w:t>
      </w:r>
      <w:r w:rsidR="00137528">
        <w:rPr>
          <w:rFonts w:ascii="Times New Roman" w:hAnsi="Times New Roman" w:cs="Times New Roman"/>
          <w:sz w:val="28"/>
          <w:szCs w:val="28"/>
        </w:rPr>
        <w:t>под</w:t>
      </w:r>
      <w:r w:rsidR="00C10F6A">
        <w:rPr>
          <w:rFonts w:ascii="Times New Roman" w:hAnsi="Times New Roman" w:cs="Times New Roman"/>
          <w:sz w:val="28"/>
          <w:szCs w:val="28"/>
        </w:rPr>
        <w:t>пункт 2.2.2</w:t>
      </w:r>
      <w:r w:rsidR="00630AAE" w:rsidRPr="00A20E49">
        <w:rPr>
          <w:rFonts w:ascii="Times New Roman" w:hAnsi="Times New Roman" w:cs="Times New Roman"/>
          <w:sz w:val="28"/>
          <w:szCs w:val="28"/>
        </w:rPr>
        <w:t xml:space="preserve"> </w:t>
      </w:r>
      <w:r w:rsidR="00C10F6A">
        <w:rPr>
          <w:rFonts w:ascii="Times New Roman" w:hAnsi="Times New Roman" w:cs="Times New Roman"/>
          <w:sz w:val="28"/>
          <w:szCs w:val="28"/>
        </w:rPr>
        <w:t>пункта 2.2</w:t>
      </w:r>
      <w:r w:rsidR="00137528">
        <w:rPr>
          <w:rFonts w:ascii="Times New Roman" w:hAnsi="Times New Roman" w:cs="Times New Roman"/>
          <w:sz w:val="28"/>
          <w:szCs w:val="28"/>
        </w:rPr>
        <w:t xml:space="preserve"> </w:t>
      </w:r>
      <w:r w:rsidR="00630AAE" w:rsidRPr="00A20E49">
        <w:rPr>
          <w:rFonts w:ascii="Times New Roman" w:hAnsi="Times New Roman" w:cs="Times New Roman"/>
          <w:sz w:val="28"/>
          <w:szCs w:val="28"/>
        </w:rPr>
        <w:t>раздела 2</w:t>
      </w:r>
      <w:r w:rsidR="00137528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630AAE" w:rsidRPr="00A20E49" w:rsidRDefault="00137528" w:rsidP="00C14FC0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«2.2.2. приглашать и заслушивать на заседаниях Комиссии представителей органов местного самоуправления Пермского муниципального района, территориальных органов исполнительных органов </w:t>
      </w:r>
      <w:r w:rsidR="00040E08">
        <w:rPr>
          <w:rFonts w:ascii="Times New Roman" w:hAnsi="Times New Roman" w:cs="Times New Roman"/>
          <w:sz w:val="28"/>
          <w:szCs w:val="28"/>
        </w:rPr>
        <w:t xml:space="preserve">государственной власти Пермского края, </w:t>
      </w:r>
      <w:r w:rsidR="00CF05BA" w:rsidRPr="00A20E49">
        <w:rPr>
          <w:rFonts w:ascii="Times New Roman" w:hAnsi="Times New Roman" w:cs="Times New Roman"/>
          <w:sz w:val="28"/>
          <w:szCs w:val="28"/>
        </w:rPr>
        <w:t>предприятий, организаций, общественных объединений, действующих на территории Пермского муниципального района</w:t>
      </w:r>
      <w:r w:rsidR="002D4F6B">
        <w:rPr>
          <w:rFonts w:ascii="Times New Roman" w:hAnsi="Times New Roman" w:cs="Times New Roman"/>
          <w:sz w:val="28"/>
          <w:szCs w:val="28"/>
        </w:rPr>
        <w:t>,</w:t>
      </w:r>
      <w:r w:rsidR="00040E08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AB6A99">
        <w:rPr>
          <w:rFonts w:ascii="Times New Roman" w:hAnsi="Times New Roman" w:cs="Times New Roman"/>
          <w:sz w:val="28"/>
          <w:szCs w:val="28"/>
        </w:rPr>
        <w:t xml:space="preserve">, </w:t>
      </w:r>
      <w:r w:rsidR="00040E08">
        <w:rPr>
          <w:rFonts w:ascii="Times New Roman" w:hAnsi="Times New Roman" w:cs="Times New Roman"/>
          <w:sz w:val="28"/>
          <w:szCs w:val="28"/>
        </w:rPr>
        <w:t>отнесенным к компетенции Комиссии, и принимать соответствующие решения в установленном порядке</w:t>
      </w:r>
      <w:proofErr w:type="gramStart"/>
      <w:r w:rsidR="0007541C">
        <w:rPr>
          <w:rFonts w:ascii="Times New Roman" w:hAnsi="Times New Roman" w:cs="Times New Roman"/>
          <w:sz w:val="28"/>
          <w:szCs w:val="28"/>
        </w:rPr>
        <w:t>.</w:t>
      </w:r>
      <w:r w:rsidR="00B455D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30AAE" w:rsidRPr="00A20E49" w:rsidRDefault="00332F25" w:rsidP="00C14FC0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0E49">
        <w:rPr>
          <w:rFonts w:ascii="Times New Roman" w:hAnsi="Times New Roman" w:cs="Times New Roman"/>
          <w:sz w:val="28"/>
          <w:szCs w:val="28"/>
        </w:rPr>
        <w:t>1.</w:t>
      </w:r>
      <w:r w:rsidR="00040E08">
        <w:rPr>
          <w:rFonts w:ascii="Times New Roman" w:hAnsi="Times New Roman" w:cs="Times New Roman"/>
          <w:sz w:val="28"/>
          <w:szCs w:val="28"/>
        </w:rPr>
        <w:t>1</w:t>
      </w:r>
      <w:r w:rsidR="00630AAE" w:rsidRPr="00A20E49">
        <w:rPr>
          <w:rFonts w:ascii="Times New Roman" w:hAnsi="Times New Roman" w:cs="Times New Roman"/>
          <w:sz w:val="28"/>
          <w:szCs w:val="28"/>
        </w:rPr>
        <w:t>.</w:t>
      </w:r>
      <w:r w:rsidR="00CF05BA" w:rsidRPr="00A20E49">
        <w:rPr>
          <w:rFonts w:ascii="Times New Roman" w:hAnsi="Times New Roman" w:cs="Times New Roman"/>
          <w:sz w:val="28"/>
          <w:szCs w:val="28"/>
        </w:rPr>
        <w:t>5</w:t>
      </w:r>
      <w:r w:rsidR="00C10F6A">
        <w:rPr>
          <w:rFonts w:ascii="Times New Roman" w:hAnsi="Times New Roman" w:cs="Times New Roman"/>
          <w:sz w:val="28"/>
          <w:szCs w:val="28"/>
        </w:rPr>
        <w:t>. в пункте 3.7</w:t>
      </w:r>
      <w:r w:rsidR="00630AAE" w:rsidRPr="00A20E49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DC6DD9" w:rsidRPr="00A20E49"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Pr="00A20E49">
        <w:rPr>
          <w:rFonts w:ascii="Times New Roman" w:hAnsi="Times New Roman" w:cs="Times New Roman"/>
          <w:sz w:val="28"/>
          <w:szCs w:val="28"/>
        </w:rPr>
        <w:t>а</w:t>
      </w:r>
      <w:r w:rsidR="00DC6DD9" w:rsidRPr="00A20E49">
        <w:rPr>
          <w:rFonts w:ascii="Times New Roman" w:hAnsi="Times New Roman" w:cs="Times New Roman"/>
          <w:sz w:val="28"/>
          <w:szCs w:val="28"/>
        </w:rPr>
        <w:t xml:space="preserve"> «половины» дополнить словами «от установленного состава»;</w:t>
      </w:r>
    </w:p>
    <w:p w:rsidR="00040E08" w:rsidRDefault="00332F25" w:rsidP="00C14FC0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0E49">
        <w:rPr>
          <w:rFonts w:ascii="Times New Roman" w:hAnsi="Times New Roman" w:cs="Times New Roman"/>
          <w:sz w:val="28"/>
          <w:szCs w:val="28"/>
        </w:rPr>
        <w:t>1.</w:t>
      </w:r>
      <w:r w:rsidR="00040E08">
        <w:rPr>
          <w:rFonts w:ascii="Times New Roman" w:hAnsi="Times New Roman" w:cs="Times New Roman"/>
          <w:sz w:val="28"/>
          <w:szCs w:val="28"/>
        </w:rPr>
        <w:t>1</w:t>
      </w:r>
      <w:r w:rsidR="00DC6DD9" w:rsidRPr="00A20E49">
        <w:rPr>
          <w:rFonts w:ascii="Times New Roman" w:hAnsi="Times New Roman" w:cs="Times New Roman"/>
          <w:sz w:val="28"/>
          <w:szCs w:val="28"/>
        </w:rPr>
        <w:t>.</w:t>
      </w:r>
      <w:r w:rsidR="00CF05BA" w:rsidRPr="00A20E49">
        <w:rPr>
          <w:rFonts w:ascii="Times New Roman" w:hAnsi="Times New Roman" w:cs="Times New Roman"/>
          <w:sz w:val="28"/>
          <w:szCs w:val="28"/>
        </w:rPr>
        <w:t>6</w:t>
      </w:r>
      <w:r w:rsidR="00DC6DD9" w:rsidRPr="00A20E49">
        <w:rPr>
          <w:rFonts w:ascii="Times New Roman" w:hAnsi="Times New Roman" w:cs="Times New Roman"/>
          <w:sz w:val="28"/>
          <w:szCs w:val="28"/>
        </w:rPr>
        <w:t xml:space="preserve">.  </w:t>
      </w:r>
      <w:r w:rsidR="00C10F6A">
        <w:rPr>
          <w:rFonts w:ascii="Times New Roman" w:hAnsi="Times New Roman" w:cs="Times New Roman"/>
          <w:sz w:val="28"/>
          <w:szCs w:val="28"/>
        </w:rPr>
        <w:t>пункт 3.8</w:t>
      </w:r>
      <w:r w:rsidR="00040E08">
        <w:rPr>
          <w:rFonts w:ascii="Times New Roman" w:hAnsi="Times New Roman" w:cs="Times New Roman"/>
          <w:sz w:val="28"/>
          <w:szCs w:val="28"/>
        </w:rPr>
        <w:t xml:space="preserve"> </w:t>
      </w:r>
      <w:r w:rsidR="00040E08" w:rsidRPr="00A20E49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040E08">
        <w:rPr>
          <w:rFonts w:ascii="Times New Roman" w:hAnsi="Times New Roman" w:cs="Times New Roman"/>
          <w:sz w:val="28"/>
          <w:szCs w:val="28"/>
        </w:rPr>
        <w:t>3 изложить в новой редакции:</w:t>
      </w:r>
    </w:p>
    <w:p w:rsidR="009328B0" w:rsidRPr="00A20E49" w:rsidRDefault="00040E08" w:rsidP="00C14FC0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«3.8.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заседание Комиссии по согласованию с председателем Комиссии (заместителем председателя Комиссии) могут быть приглашены руководители исполнительных органов государственной власти, руководители территориальных органов исполнительных органов власти Пермского края</w:t>
      </w:r>
      <w:r w:rsidR="00CF05BA" w:rsidRPr="00A20E49">
        <w:rPr>
          <w:rFonts w:ascii="Times New Roman" w:hAnsi="Times New Roman" w:cs="Times New Roman"/>
          <w:sz w:val="28"/>
          <w:szCs w:val="28"/>
        </w:rPr>
        <w:t>, предприятий, организаций, общественных объединений, действующих на территории Пермского муниципального района</w:t>
      </w:r>
      <w:r w:rsidR="00C10F6A">
        <w:rPr>
          <w:rFonts w:ascii="Times New Roman" w:hAnsi="Times New Roman" w:cs="Times New Roman"/>
          <w:sz w:val="28"/>
          <w:szCs w:val="28"/>
        </w:rPr>
        <w:t>.</w:t>
      </w:r>
      <w:r w:rsidR="009328B0" w:rsidRPr="00A20E4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32F25" w:rsidRPr="00A20E49" w:rsidRDefault="00332F25" w:rsidP="00C14FC0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0E49">
        <w:rPr>
          <w:rFonts w:ascii="Times New Roman" w:hAnsi="Times New Roman" w:cs="Times New Roman"/>
          <w:sz w:val="28"/>
          <w:szCs w:val="28"/>
        </w:rPr>
        <w:t>1.</w:t>
      </w:r>
      <w:r w:rsidR="00040E08">
        <w:rPr>
          <w:rFonts w:ascii="Times New Roman" w:hAnsi="Times New Roman" w:cs="Times New Roman"/>
          <w:sz w:val="28"/>
          <w:szCs w:val="28"/>
        </w:rPr>
        <w:t>1</w:t>
      </w:r>
      <w:r w:rsidRPr="00A20E49">
        <w:rPr>
          <w:rFonts w:ascii="Times New Roman" w:hAnsi="Times New Roman" w:cs="Times New Roman"/>
          <w:sz w:val="28"/>
          <w:szCs w:val="28"/>
        </w:rPr>
        <w:t>.</w:t>
      </w:r>
      <w:r w:rsidR="00CF05BA" w:rsidRPr="00A20E49">
        <w:rPr>
          <w:rFonts w:ascii="Times New Roman" w:hAnsi="Times New Roman" w:cs="Times New Roman"/>
          <w:sz w:val="28"/>
          <w:szCs w:val="28"/>
        </w:rPr>
        <w:t>7</w:t>
      </w:r>
      <w:r w:rsidR="00C10F6A">
        <w:rPr>
          <w:rFonts w:ascii="Times New Roman" w:hAnsi="Times New Roman" w:cs="Times New Roman"/>
          <w:sz w:val="28"/>
          <w:szCs w:val="28"/>
        </w:rPr>
        <w:t>. в пункте 3.9</w:t>
      </w:r>
      <w:r w:rsidRPr="00A20E49">
        <w:rPr>
          <w:rFonts w:ascii="Times New Roman" w:hAnsi="Times New Roman" w:cs="Times New Roman"/>
          <w:sz w:val="28"/>
          <w:szCs w:val="28"/>
        </w:rPr>
        <w:t xml:space="preserve"> раздела 3 после слова «голосов» дополнить словами «от числа присутствующих на заседании»;</w:t>
      </w:r>
    </w:p>
    <w:p w:rsidR="00871870" w:rsidRPr="00A20E49" w:rsidRDefault="00871870" w:rsidP="00C14FC0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0E49">
        <w:rPr>
          <w:rFonts w:ascii="Times New Roman" w:hAnsi="Times New Roman" w:cs="Times New Roman"/>
          <w:sz w:val="28"/>
          <w:szCs w:val="28"/>
        </w:rPr>
        <w:t>1.</w:t>
      </w:r>
      <w:r w:rsidR="00040E08">
        <w:rPr>
          <w:rFonts w:ascii="Times New Roman" w:hAnsi="Times New Roman" w:cs="Times New Roman"/>
          <w:sz w:val="28"/>
          <w:szCs w:val="28"/>
        </w:rPr>
        <w:t>1</w:t>
      </w:r>
      <w:r w:rsidR="00332F25" w:rsidRPr="00A20E49">
        <w:rPr>
          <w:rFonts w:ascii="Times New Roman" w:hAnsi="Times New Roman" w:cs="Times New Roman"/>
          <w:sz w:val="28"/>
          <w:szCs w:val="28"/>
        </w:rPr>
        <w:t>.</w:t>
      </w:r>
      <w:r w:rsidR="00CF05BA" w:rsidRPr="00A20E49">
        <w:rPr>
          <w:rFonts w:ascii="Times New Roman" w:hAnsi="Times New Roman" w:cs="Times New Roman"/>
          <w:sz w:val="28"/>
          <w:szCs w:val="28"/>
        </w:rPr>
        <w:t>8</w:t>
      </w:r>
      <w:r w:rsidRPr="00A20E49">
        <w:rPr>
          <w:rFonts w:ascii="Times New Roman" w:hAnsi="Times New Roman" w:cs="Times New Roman"/>
          <w:sz w:val="28"/>
          <w:szCs w:val="28"/>
        </w:rPr>
        <w:t xml:space="preserve">. </w:t>
      </w:r>
      <w:r w:rsidR="00CF05BA" w:rsidRPr="00A20E49">
        <w:rPr>
          <w:rFonts w:ascii="Times New Roman" w:hAnsi="Times New Roman" w:cs="Times New Roman"/>
          <w:sz w:val="28"/>
          <w:szCs w:val="28"/>
        </w:rPr>
        <w:t xml:space="preserve">в первом абзаце </w:t>
      </w:r>
      <w:r w:rsidRPr="00A20E49">
        <w:rPr>
          <w:rFonts w:ascii="Times New Roman" w:hAnsi="Times New Roman" w:cs="Times New Roman"/>
          <w:sz w:val="28"/>
          <w:szCs w:val="28"/>
        </w:rPr>
        <w:t>пункт</w:t>
      </w:r>
      <w:r w:rsidR="00CF05BA" w:rsidRPr="00A20E49">
        <w:rPr>
          <w:rFonts w:ascii="Times New Roman" w:hAnsi="Times New Roman" w:cs="Times New Roman"/>
          <w:sz w:val="28"/>
          <w:szCs w:val="28"/>
        </w:rPr>
        <w:t>а</w:t>
      </w:r>
      <w:r w:rsidR="00C10F6A">
        <w:rPr>
          <w:rFonts w:ascii="Times New Roman" w:hAnsi="Times New Roman" w:cs="Times New Roman"/>
          <w:sz w:val="28"/>
          <w:szCs w:val="28"/>
        </w:rPr>
        <w:t xml:space="preserve"> 3.11</w:t>
      </w:r>
      <w:r w:rsidR="00436346" w:rsidRPr="00A20E49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A20E49">
        <w:rPr>
          <w:rFonts w:ascii="Times New Roman" w:hAnsi="Times New Roman" w:cs="Times New Roman"/>
          <w:sz w:val="28"/>
          <w:szCs w:val="28"/>
        </w:rPr>
        <w:t xml:space="preserve"> слова «муниципального района и сельских поселений» заменить словами «Пермского муниципального района и сельских поселений Пермского муниципального района»;</w:t>
      </w:r>
    </w:p>
    <w:p w:rsidR="00436346" w:rsidRPr="00A20E49" w:rsidRDefault="00332F25" w:rsidP="00C14FC0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0E49">
        <w:rPr>
          <w:rFonts w:ascii="Times New Roman" w:hAnsi="Times New Roman" w:cs="Times New Roman"/>
          <w:sz w:val="28"/>
          <w:szCs w:val="28"/>
        </w:rPr>
        <w:t>1.</w:t>
      </w:r>
      <w:r w:rsidR="00040E08">
        <w:rPr>
          <w:rFonts w:ascii="Times New Roman" w:hAnsi="Times New Roman" w:cs="Times New Roman"/>
          <w:sz w:val="28"/>
          <w:szCs w:val="28"/>
        </w:rPr>
        <w:t>1</w:t>
      </w:r>
      <w:r w:rsidR="00CF05BA" w:rsidRPr="00A20E49">
        <w:rPr>
          <w:rFonts w:ascii="Times New Roman" w:hAnsi="Times New Roman" w:cs="Times New Roman"/>
          <w:sz w:val="28"/>
          <w:szCs w:val="28"/>
        </w:rPr>
        <w:t>.9</w:t>
      </w:r>
      <w:r w:rsidR="00436346" w:rsidRPr="00A20E49">
        <w:rPr>
          <w:rFonts w:ascii="Times New Roman" w:hAnsi="Times New Roman" w:cs="Times New Roman"/>
          <w:sz w:val="28"/>
          <w:szCs w:val="28"/>
        </w:rPr>
        <w:t>. во втором абзаце</w:t>
      </w:r>
      <w:r w:rsidR="00CF05BA" w:rsidRPr="00A20E49">
        <w:rPr>
          <w:rFonts w:ascii="Times New Roman" w:hAnsi="Times New Roman" w:cs="Times New Roman"/>
          <w:sz w:val="28"/>
          <w:szCs w:val="28"/>
        </w:rPr>
        <w:t xml:space="preserve"> пункта 3.11 раздела 3 </w:t>
      </w:r>
      <w:r w:rsidR="00436346" w:rsidRPr="00A20E49">
        <w:rPr>
          <w:rFonts w:ascii="Times New Roman" w:hAnsi="Times New Roman" w:cs="Times New Roman"/>
          <w:sz w:val="28"/>
          <w:szCs w:val="28"/>
        </w:rPr>
        <w:t>слово «исполнительных» исключить;</w:t>
      </w:r>
    </w:p>
    <w:p w:rsidR="00436346" w:rsidRDefault="00332F25" w:rsidP="00C14FC0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0E49">
        <w:rPr>
          <w:rFonts w:ascii="Times New Roman" w:hAnsi="Times New Roman" w:cs="Times New Roman"/>
          <w:sz w:val="28"/>
          <w:szCs w:val="28"/>
        </w:rPr>
        <w:t>1.</w:t>
      </w:r>
      <w:r w:rsidR="00040E08">
        <w:rPr>
          <w:rFonts w:ascii="Times New Roman" w:hAnsi="Times New Roman" w:cs="Times New Roman"/>
          <w:sz w:val="28"/>
          <w:szCs w:val="28"/>
        </w:rPr>
        <w:t>1</w:t>
      </w:r>
      <w:r w:rsidR="00CF05BA" w:rsidRPr="00A20E49">
        <w:rPr>
          <w:rFonts w:ascii="Times New Roman" w:hAnsi="Times New Roman" w:cs="Times New Roman"/>
          <w:sz w:val="28"/>
          <w:szCs w:val="28"/>
        </w:rPr>
        <w:t>.10</w:t>
      </w:r>
      <w:r w:rsidR="00436346" w:rsidRPr="00A20E49">
        <w:rPr>
          <w:rFonts w:ascii="Times New Roman" w:hAnsi="Times New Roman" w:cs="Times New Roman"/>
          <w:sz w:val="28"/>
          <w:szCs w:val="28"/>
        </w:rPr>
        <w:t>. в пункте 3</w:t>
      </w:r>
      <w:r w:rsidR="00C10F6A">
        <w:rPr>
          <w:rFonts w:ascii="Times New Roman" w:hAnsi="Times New Roman" w:cs="Times New Roman"/>
          <w:sz w:val="28"/>
          <w:szCs w:val="28"/>
        </w:rPr>
        <w:t>.12</w:t>
      </w:r>
      <w:r w:rsidR="00CF05BA" w:rsidRPr="00A20E49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436346" w:rsidRPr="00A20E49">
        <w:rPr>
          <w:rFonts w:ascii="Times New Roman" w:hAnsi="Times New Roman" w:cs="Times New Roman"/>
          <w:sz w:val="28"/>
          <w:szCs w:val="28"/>
        </w:rPr>
        <w:t xml:space="preserve"> слова «в аппарате главы и Земского Собрания Пермского</w:t>
      </w:r>
      <w:r w:rsidR="00436346">
        <w:rPr>
          <w:rFonts w:ascii="Times New Roman" w:hAnsi="Times New Roman" w:cs="Times New Roman"/>
          <w:sz w:val="28"/>
          <w:szCs w:val="28"/>
        </w:rPr>
        <w:t xml:space="preserve"> муниципального района» заменить словами «в </w:t>
      </w:r>
      <w:r w:rsidR="00C27507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="00436346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района»</w:t>
      </w:r>
      <w:r w:rsidR="00C10F6A">
        <w:rPr>
          <w:rFonts w:ascii="Times New Roman" w:hAnsi="Times New Roman" w:cs="Times New Roman"/>
          <w:sz w:val="28"/>
          <w:szCs w:val="28"/>
        </w:rPr>
        <w:t>;</w:t>
      </w:r>
      <w:r w:rsidR="00436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1C" w:rsidRDefault="00332F25" w:rsidP="00C14FC0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6F93">
        <w:rPr>
          <w:rFonts w:ascii="Times New Roman" w:hAnsi="Times New Roman" w:cs="Times New Roman"/>
          <w:sz w:val="28"/>
          <w:szCs w:val="28"/>
        </w:rPr>
        <w:t>2</w:t>
      </w:r>
      <w:r w:rsidR="00C163BF">
        <w:rPr>
          <w:rFonts w:ascii="Times New Roman" w:hAnsi="Times New Roman" w:cs="Times New Roman"/>
          <w:sz w:val="28"/>
          <w:szCs w:val="28"/>
        </w:rPr>
        <w:t>.</w:t>
      </w:r>
      <w:r w:rsidR="00D402C0">
        <w:rPr>
          <w:rFonts w:ascii="Times New Roman" w:hAnsi="Times New Roman" w:cs="Times New Roman"/>
          <w:sz w:val="28"/>
          <w:szCs w:val="28"/>
        </w:rPr>
        <w:t xml:space="preserve"> </w:t>
      </w:r>
      <w:r w:rsidR="00CF05BA">
        <w:rPr>
          <w:rFonts w:ascii="Times New Roman" w:hAnsi="Times New Roman" w:cs="Times New Roman"/>
          <w:sz w:val="28"/>
          <w:szCs w:val="28"/>
        </w:rPr>
        <w:t>с</w:t>
      </w:r>
      <w:r w:rsidR="00C27507">
        <w:rPr>
          <w:rFonts w:ascii="Times New Roman" w:hAnsi="Times New Roman" w:cs="Times New Roman"/>
          <w:sz w:val="28"/>
          <w:szCs w:val="28"/>
        </w:rPr>
        <w:t>остав комиссии по устойчивому развитию экономики Пермского муниципального р</w:t>
      </w:r>
      <w:r w:rsidR="00C10F6A">
        <w:rPr>
          <w:rFonts w:ascii="Times New Roman" w:hAnsi="Times New Roman" w:cs="Times New Roman"/>
          <w:sz w:val="28"/>
          <w:szCs w:val="28"/>
        </w:rPr>
        <w:t>айона и социальной стабильности</w:t>
      </w:r>
      <w:r w:rsidR="00C27507">
        <w:rPr>
          <w:rFonts w:ascii="Times New Roman" w:hAnsi="Times New Roman" w:cs="Times New Roman"/>
          <w:sz w:val="28"/>
          <w:szCs w:val="28"/>
        </w:rPr>
        <w:t xml:space="preserve"> </w:t>
      </w:r>
      <w:r w:rsidR="0075011A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</w:t>
      </w:r>
      <w:r w:rsidR="002F391C">
        <w:rPr>
          <w:rFonts w:ascii="Times New Roman" w:hAnsi="Times New Roman" w:cs="Times New Roman"/>
          <w:sz w:val="28"/>
          <w:szCs w:val="28"/>
        </w:rPr>
        <w:t>.</w:t>
      </w:r>
    </w:p>
    <w:p w:rsidR="00267C1C" w:rsidRDefault="00D402C0" w:rsidP="00C14FC0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>2</w:t>
      </w:r>
      <w:r w:rsidR="00267C1C">
        <w:rPr>
          <w:szCs w:val="28"/>
        </w:rPr>
        <w:t>.</w:t>
      </w:r>
      <w:r w:rsidR="00776F61">
        <w:rPr>
          <w:szCs w:val="28"/>
        </w:rPr>
        <w:t> </w:t>
      </w:r>
      <w:r w:rsidR="00267C1C">
        <w:rPr>
          <w:szCs w:val="28"/>
        </w:rPr>
        <w:t xml:space="preserve">Настоящее постановление разместить на официальном сайте Пермского муниципального района </w:t>
      </w:r>
      <w:hyperlink r:id="rId10" w:history="1">
        <w:r w:rsidR="00267C1C">
          <w:rPr>
            <w:rStyle w:val="ab"/>
            <w:szCs w:val="28"/>
            <w:lang w:val="en-US"/>
          </w:rPr>
          <w:t>www</w:t>
        </w:r>
        <w:r w:rsidR="00267C1C">
          <w:rPr>
            <w:rStyle w:val="ab"/>
            <w:szCs w:val="28"/>
          </w:rPr>
          <w:t>.</w:t>
        </w:r>
        <w:r w:rsidR="00267C1C">
          <w:rPr>
            <w:rStyle w:val="ab"/>
            <w:szCs w:val="28"/>
            <w:lang w:val="en-US"/>
          </w:rPr>
          <w:t>permraion</w:t>
        </w:r>
        <w:r w:rsidR="00267C1C">
          <w:rPr>
            <w:rStyle w:val="ab"/>
            <w:szCs w:val="28"/>
          </w:rPr>
          <w:t>.</w:t>
        </w:r>
        <w:r w:rsidR="00267C1C">
          <w:rPr>
            <w:rStyle w:val="ab"/>
            <w:szCs w:val="28"/>
            <w:lang w:val="en-US"/>
          </w:rPr>
          <w:t>ru</w:t>
        </w:r>
      </w:hyperlink>
      <w:r w:rsidR="00267C1C">
        <w:rPr>
          <w:szCs w:val="28"/>
        </w:rPr>
        <w:t>.</w:t>
      </w:r>
    </w:p>
    <w:p w:rsidR="00C14FC0" w:rsidRDefault="00D402C0" w:rsidP="00C14FC0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>3</w:t>
      </w:r>
      <w:r w:rsidR="00267C1C">
        <w:rPr>
          <w:szCs w:val="28"/>
        </w:rPr>
        <w:t>. Настоящее постановление вступает в силу со дня его подписания.</w:t>
      </w:r>
    </w:p>
    <w:p w:rsidR="002F358F" w:rsidRDefault="00267C1C" w:rsidP="00C14FC0">
      <w:pPr>
        <w:spacing w:line="1440" w:lineRule="exact"/>
        <w:jc w:val="both"/>
        <w:rPr>
          <w:szCs w:val="28"/>
        </w:rPr>
      </w:pPr>
      <w:proofErr w:type="spellStart"/>
      <w:r>
        <w:rPr>
          <w:szCs w:val="28"/>
        </w:rPr>
        <w:t>И.п</w:t>
      </w:r>
      <w:proofErr w:type="spellEnd"/>
      <w:r>
        <w:rPr>
          <w:szCs w:val="28"/>
        </w:rPr>
        <w:t>. г</w:t>
      </w:r>
      <w:r w:rsidRPr="000A5EB0">
        <w:rPr>
          <w:szCs w:val="28"/>
        </w:rPr>
        <w:t>лав</w:t>
      </w:r>
      <w:r>
        <w:rPr>
          <w:szCs w:val="28"/>
        </w:rPr>
        <w:t>ы</w:t>
      </w:r>
      <w:r w:rsidRPr="000A5EB0">
        <w:rPr>
          <w:szCs w:val="28"/>
        </w:rPr>
        <w:t xml:space="preserve"> муниципального района                             </w:t>
      </w:r>
      <w:r>
        <w:rPr>
          <w:szCs w:val="28"/>
        </w:rPr>
        <w:t xml:space="preserve"> </w:t>
      </w:r>
      <w:r w:rsidRPr="000A5EB0">
        <w:rPr>
          <w:szCs w:val="28"/>
        </w:rPr>
        <w:t xml:space="preserve">    </w:t>
      </w:r>
      <w:r>
        <w:rPr>
          <w:szCs w:val="28"/>
        </w:rPr>
        <w:t xml:space="preserve">             </w:t>
      </w:r>
      <w:r w:rsidRPr="000A5EB0">
        <w:rPr>
          <w:szCs w:val="28"/>
        </w:rPr>
        <w:t xml:space="preserve">       </w:t>
      </w:r>
      <w:r>
        <w:rPr>
          <w:szCs w:val="28"/>
        </w:rPr>
        <w:t>В.П. Ваганов</w:t>
      </w:r>
    </w:p>
    <w:p w:rsidR="002F358F" w:rsidRDefault="002F358F" w:rsidP="00C354F1">
      <w:pPr>
        <w:pStyle w:val="a5"/>
        <w:spacing w:line="240" w:lineRule="exact"/>
        <w:ind w:left="5670" w:firstLine="0"/>
        <w:jc w:val="left"/>
        <w:rPr>
          <w:szCs w:val="28"/>
        </w:rPr>
      </w:pPr>
    </w:p>
    <w:p w:rsidR="00CF05BA" w:rsidRDefault="00CF05BA" w:rsidP="00C14FC0">
      <w:pPr>
        <w:pStyle w:val="a5"/>
        <w:spacing w:line="240" w:lineRule="exact"/>
        <w:ind w:firstLine="0"/>
        <w:jc w:val="left"/>
        <w:rPr>
          <w:szCs w:val="28"/>
        </w:rPr>
      </w:pPr>
    </w:p>
    <w:p w:rsidR="00C354F1" w:rsidRPr="004105A6" w:rsidRDefault="00107D16" w:rsidP="00C354F1">
      <w:pPr>
        <w:pStyle w:val="a5"/>
        <w:spacing w:line="240" w:lineRule="exact"/>
        <w:ind w:left="5670" w:firstLine="0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  <w:r w:rsidR="008675D5">
        <w:rPr>
          <w:szCs w:val="28"/>
        </w:rPr>
        <w:t xml:space="preserve"> </w:t>
      </w:r>
    </w:p>
    <w:p w:rsidR="00C354F1" w:rsidRPr="004105A6" w:rsidRDefault="00C354F1" w:rsidP="00C354F1">
      <w:pPr>
        <w:pStyle w:val="a5"/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</w:tabs>
        <w:spacing w:line="240" w:lineRule="exact"/>
        <w:ind w:left="5670" w:firstLine="0"/>
        <w:jc w:val="left"/>
        <w:rPr>
          <w:szCs w:val="28"/>
        </w:rPr>
      </w:pPr>
      <w:r w:rsidRPr="004105A6">
        <w:rPr>
          <w:szCs w:val="28"/>
        </w:rPr>
        <w:t>к постановлению главы Пермского муниципального района</w:t>
      </w:r>
    </w:p>
    <w:p w:rsidR="00C354F1" w:rsidRPr="004105A6" w:rsidRDefault="00C354F1" w:rsidP="00C354F1">
      <w:pPr>
        <w:pStyle w:val="a5"/>
        <w:spacing w:line="240" w:lineRule="exact"/>
        <w:ind w:left="5670" w:firstLine="0"/>
        <w:jc w:val="left"/>
        <w:rPr>
          <w:szCs w:val="28"/>
        </w:rPr>
      </w:pPr>
      <w:r w:rsidRPr="004105A6">
        <w:rPr>
          <w:szCs w:val="28"/>
        </w:rPr>
        <w:t xml:space="preserve">от </w:t>
      </w:r>
      <w:r w:rsidR="00BA0AC6">
        <w:rPr>
          <w:szCs w:val="28"/>
        </w:rPr>
        <w:t>29.01.2021</w:t>
      </w:r>
      <w:r w:rsidRPr="004105A6">
        <w:rPr>
          <w:szCs w:val="28"/>
        </w:rPr>
        <w:t>№</w:t>
      </w:r>
      <w:r w:rsidR="00BA0AC6" w:rsidRPr="00BA0AC6">
        <w:t xml:space="preserve"> </w:t>
      </w:r>
      <w:r w:rsidR="00BA0AC6" w:rsidRPr="00BA0AC6">
        <w:rPr>
          <w:szCs w:val="28"/>
        </w:rPr>
        <w:t>СЭД-2021-299-01-01-02-05С-13</w:t>
      </w:r>
      <w:bookmarkStart w:id="0" w:name="_GoBack"/>
      <w:bookmarkEnd w:id="0"/>
      <w:r w:rsidRPr="004105A6">
        <w:rPr>
          <w:szCs w:val="28"/>
        </w:rPr>
        <w:t xml:space="preserve"> _</w:t>
      </w:r>
    </w:p>
    <w:p w:rsidR="00C354F1" w:rsidRDefault="00C354F1" w:rsidP="004105A6">
      <w:pPr>
        <w:pStyle w:val="a5"/>
        <w:spacing w:line="240" w:lineRule="auto"/>
        <w:ind w:left="5670" w:firstLine="0"/>
        <w:jc w:val="left"/>
        <w:rPr>
          <w:color w:val="FF0000"/>
          <w:szCs w:val="28"/>
        </w:rPr>
      </w:pPr>
    </w:p>
    <w:p w:rsidR="004105A6" w:rsidRDefault="004105A6" w:rsidP="004105A6">
      <w:pPr>
        <w:pStyle w:val="a5"/>
        <w:spacing w:line="240" w:lineRule="auto"/>
        <w:ind w:left="5670" w:firstLine="0"/>
        <w:jc w:val="left"/>
        <w:rPr>
          <w:color w:val="FF0000"/>
          <w:szCs w:val="28"/>
        </w:rPr>
      </w:pPr>
    </w:p>
    <w:p w:rsidR="004105A6" w:rsidRDefault="00F36C89" w:rsidP="004105A6">
      <w:pPr>
        <w:pStyle w:val="a5"/>
        <w:spacing w:after="120" w:line="240" w:lineRule="exact"/>
        <w:ind w:firstLine="0"/>
        <w:jc w:val="center"/>
        <w:rPr>
          <w:b/>
          <w:szCs w:val="28"/>
        </w:rPr>
      </w:pPr>
      <w:r w:rsidRPr="00F36C89">
        <w:rPr>
          <w:b/>
          <w:szCs w:val="28"/>
        </w:rPr>
        <w:t>С</w:t>
      </w:r>
      <w:r w:rsidR="004105A6">
        <w:rPr>
          <w:b/>
          <w:szCs w:val="28"/>
        </w:rPr>
        <w:t>ОСТАВ</w:t>
      </w:r>
    </w:p>
    <w:p w:rsidR="008675D5" w:rsidRDefault="008675D5" w:rsidP="000500A2">
      <w:pPr>
        <w:pStyle w:val="a5"/>
        <w:spacing w:line="240" w:lineRule="exact"/>
        <w:ind w:firstLine="0"/>
        <w:jc w:val="center"/>
        <w:rPr>
          <w:b/>
          <w:szCs w:val="28"/>
        </w:rPr>
      </w:pPr>
      <w:r>
        <w:rPr>
          <w:szCs w:val="28"/>
        </w:rPr>
        <w:t xml:space="preserve"> </w:t>
      </w:r>
      <w:r w:rsidRPr="008675D5">
        <w:rPr>
          <w:b/>
          <w:szCs w:val="28"/>
        </w:rPr>
        <w:t xml:space="preserve">комиссии по устойчивому развитию экономики </w:t>
      </w:r>
    </w:p>
    <w:p w:rsidR="00F36C89" w:rsidRPr="008675D5" w:rsidRDefault="008675D5" w:rsidP="000500A2">
      <w:pPr>
        <w:pStyle w:val="a5"/>
        <w:spacing w:line="240" w:lineRule="exact"/>
        <w:ind w:firstLine="0"/>
        <w:jc w:val="center"/>
        <w:rPr>
          <w:b/>
          <w:szCs w:val="28"/>
        </w:rPr>
      </w:pPr>
      <w:r w:rsidRPr="008675D5">
        <w:rPr>
          <w:b/>
          <w:szCs w:val="28"/>
        </w:rPr>
        <w:t>Пермского муниципального района и социальной стабильности</w:t>
      </w:r>
      <w:r w:rsidR="00342FB4" w:rsidRPr="008675D5">
        <w:rPr>
          <w:b/>
          <w:szCs w:val="28"/>
        </w:rPr>
        <w:t xml:space="preserve"> </w:t>
      </w:r>
    </w:p>
    <w:p w:rsidR="00E00E99" w:rsidRDefault="00E00E99" w:rsidP="000500A2">
      <w:pPr>
        <w:pStyle w:val="a5"/>
        <w:spacing w:line="240" w:lineRule="exact"/>
        <w:ind w:firstLine="0"/>
        <w:jc w:val="center"/>
        <w:rPr>
          <w:b/>
          <w:szCs w:val="28"/>
        </w:rPr>
      </w:pPr>
    </w:p>
    <w:p w:rsidR="00F36C89" w:rsidRDefault="00F36C89" w:rsidP="00FE133C">
      <w:pPr>
        <w:pStyle w:val="a5"/>
        <w:ind w:firstLine="0"/>
        <w:rPr>
          <w:b/>
          <w:szCs w:val="28"/>
        </w:rPr>
      </w:pPr>
    </w:p>
    <w:p w:rsidR="00FE133C" w:rsidRDefault="00FE133C" w:rsidP="00C14FC0">
      <w:pPr>
        <w:pStyle w:val="a5"/>
        <w:ind w:firstLine="0"/>
        <w:rPr>
          <w:b/>
          <w:szCs w:val="28"/>
        </w:rPr>
      </w:pPr>
      <w:r>
        <w:rPr>
          <w:b/>
          <w:szCs w:val="28"/>
        </w:rPr>
        <w:t>Председатель:</w:t>
      </w:r>
    </w:p>
    <w:p w:rsidR="00FE133C" w:rsidRDefault="00560E7F" w:rsidP="00C14FC0">
      <w:pPr>
        <w:spacing w:line="360" w:lineRule="exact"/>
        <w:jc w:val="both"/>
        <w:rPr>
          <w:szCs w:val="28"/>
        </w:rPr>
      </w:pPr>
      <w:r>
        <w:rPr>
          <w:szCs w:val="28"/>
        </w:rPr>
        <w:t>Г</w:t>
      </w:r>
      <w:r w:rsidR="00FE133C" w:rsidRPr="00E84C38">
        <w:rPr>
          <w:szCs w:val="28"/>
        </w:rPr>
        <w:t>лава Пермского муниципального района</w:t>
      </w:r>
      <w:r w:rsidR="008A01D7">
        <w:rPr>
          <w:szCs w:val="28"/>
        </w:rPr>
        <w:t xml:space="preserve"> </w:t>
      </w:r>
      <w:r w:rsidR="00C14FC0">
        <w:rPr>
          <w:szCs w:val="28"/>
        </w:rPr>
        <w:t>–</w:t>
      </w:r>
      <w:r w:rsidR="008A01D7">
        <w:rPr>
          <w:szCs w:val="28"/>
        </w:rPr>
        <w:t xml:space="preserve"> глава администрации Пермского муниципального района</w:t>
      </w:r>
      <w:r>
        <w:rPr>
          <w:szCs w:val="28"/>
        </w:rPr>
        <w:t>.</w:t>
      </w:r>
    </w:p>
    <w:p w:rsidR="00560E7F" w:rsidRDefault="00560E7F" w:rsidP="00C14FC0">
      <w:pPr>
        <w:spacing w:line="360" w:lineRule="exact"/>
        <w:jc w:val="both"/>
        <w:rPr>
          <w:szCs w:val="28"/>
        </w:rPr>
      </w:pPr>
    </w:p>
    <w:p w:rsidR="00FE133C" w:rsidRPr="00FE133C" w:rsidRDefault="00FE133C" w:rsidP="00C14FC0">
      <w:pPr>
        <w:spacing w:line="360" w:lineRule="exact"/>
        <w:jc w:val="both"/>
        <w:rPr>
          <w:b/>
          <w:szCs w:val="28"/>
        </w:rPr>
      </w:pPr>
      <w:r w:rsidRPr="00FE133C">
        <w:rPr>
          <w:b/>
          <w:szCs w:val="28"/>
        </w:rPr>
        <w:t xml:space="preserve">Заместитель председателя: </w:t>
      </w:r>
    </w:p>
    <w:p w:rsidR="00FE133C" w:rsidRDefault="00702769" w:rsidP="00C14FC0">
      <w:pPr>
        <w:spacing w:line="360" w:lineRule="exact"/>
        <w:jc w:val="both"/>
        <w:rPr>
          <w:szCs w:val="28"/>
        </w:rPr>
      </w:pPr>
      <w:r>
        <w:rPr>
          <w:szCs w:val="28"/>
        </w:rPr>
        <w:t xml:space="preserve">Первый заместитель </w:t>
      </w:r>
      <w:r w:rsidR="00FE133C" w:rsidRPr="00E84C38">
        <w:rPr>
          <w:szCs w:val="28"/>
        </w:rPr>
        <w:t>главы администрации Пермского муниципального райо</w:t>
      </w:r>
      <w:r w:rsidR="00FE133C">
        <w:rPr>
          <w:szCs w:val="28"/>
        </w:rPr>
        <w:t>на</w:t>
      </w:r>
      <w:r w:rsidR="00285E7B">
        <w:rPr>
          <w:szCs w:val="28"/>
        </w:rPr>
        <w:t>.</w:t>
      </w:r>
      <w:r w:rsidR="00FE133C">
        <w:rPr>
          <w:szCs w:val="28"/>
        </w:rPr>
        <w:t xml:space="preserve"> </w:t>
      </w:r>
    </w:p>
    <w:p w:rsidR="00702769" w:rsidRDefault="00702769" w:rsidP="00C14FC0">
      <w:pPr>
        <w:spacing w:line="360" w:lineRule="exact"/>
        <w:jc w:val="both"/>
        <w:rPr>
          <w:szCs w:val="28"/>
        </w:rPr>
      </w:pPr>
    </w:p>
    <w:p w:rsidR="00FE133C" w:rsidRDefault="00522768" w:rsidP="00C14FC0">
      <w:pPr>
        <w:spacing w:line="360" w:lineRule="exact"/>
        <w:jc w:val="both"/>
        <w:rPr>
          <w:b/>
          <w:szCs w:val="28"/>
        </w:rPr>
      </w:pPr>
      <w:r w:rsidRPr="00522768">
        <w:rPr>
          <w:b/>
          <w:szCs w:val="28"/>
        </w:rPr>
        <w:t xml:space="preserve">Члены </w:t>
      </w:r>
      <w:r w:rsidR="004105A6">
        <w:rPr>
          <w:b/>
          <w:szCs w:val="28"/>
        </w:rPr>
        <w:t>С</w:t>
      </w:r>
      <w:r w:rsidRPr="00522768">
        <w:rPr>
          <w:b/>
          <w:szCs w:val="28"/>
        </w:rPr>
        <w:t>овета:</w:t>
      </w:r>
    </w:p>
    <w:p w:rsidR="00702769" w:rsidRDefault="00702769" w:rsidP="00C14FC0">
      <w:pPr>
        <w:spacing w:line="360" w:lineRule="exact"/>
        <w:ind w:right="-2"/>
        <w:jc w:val="both"/>
        <w:rPr>
          <w:szCs w:val="28"/>
        </w:rPr>
      </w:pPr>
      <w:r>
        <w:rPr>
          <w:szCs w:val="28"/>
        </w:rPr>
        <w:t>З</w:t>
      </w:r>
      <w:r w:rsidRPr="00E84C38">
        <w:rPr>
          <w:szCs w:val="28"/>
        </w:rPr>
        <w:t>аместитель главы администрации Пермского муниципального райо</w:t>
      </w:r>
      <w:r>
        <w:rPr>
          <w:szCs w:val="28"/>
        </w:rPr>
        <w:t>на по вопросам обеспечения безопасности;</w:t>
      </w:r>
    </w:p>
    <w:p w:rsidR="00702769" w:rsidRPr="00285E7B" w:rsidRDefault="00702769" w:rsidP="00C14FC0">
      <w:pPr>
        <w:spacing w:line="360" w:lineRule="exact"/>
        <w:ind w:right="-2"/>
        <w:jc w:val="both"/>
        <w:rPr>
          <w:iCs/>
        </w:rPr>
      </w:pPr>
      <w:r w:rsidRPr="00285E7B">
        <w:rPr>
          <w:iCs/>
        </w:rPr>
        <w:t xml:space="preserve">Заместитель главы администрации </w:t>
      </w:r>
      <w:r w:rsidR="00CF05BA">
        <w:rPr>
          <w:iCs/>
        </w:rPr>
        <w:t xml:space="preserve">Пермского </w:t>
      </w:r>
      <w:r w:rsidRPr="00285E7B">
        <w:rPr>
          <w:iCs/>
        </w:rPr>
        <w:t>муниципального района, руководитель аппарата администрации</w:t>
      </w:r>
      <w:r w:rsidR="00285E7B" w:rsidRPr="00285E7B">
        <w:rPr>
          <w:iCs/>
        </w:rPr>
        <w:t>;</w:t>
      </w:r>
    </w:p>
    <w:p w:rsidR="00702769" w:rsidRPr="00285E7B" w:rsidRDefault="00702769" w:rsidP="00C14FC0">
      <w:pPr>
        <w:spacing w:line="360" w:lineRule="exact"/>
        <w:ind w:right="-2"/>
        <w:jc w:val="both"/>
        <w:rPr>
          <w:iCs/>
        </w:rPr>
      </w:pPr>
      <w:r w:rsidRPr="00285E7B">
        <w:rPr>
          <w:iCs/>
        </w:rPr>
        <w:t xml:space="preserve">Заместитель главы администрации </w:t>
      </w:r>
      <w:r w:rsidR="00CF05BA">
        <w:rPr>
          <w:iCs/>
        </w:rPr>
        <w:t xml:space="preserve">Пермского </w:t>
      </w:r>
      <w:r w:rsidRPr="00285E7B">
        <w:rPr>
          <w:iCs/>
        </w:rPr>
        <w:t>муниципального района по социальному развитию</w:t>
      </w:r>
      <w:r w:rsidR="00285E7B" w:rsidRPr="00285E7B">
        <w:rPr>
          <w:iCs/>
        </w:rPr>
        <w:t>;</w:t>
      </w:r>
    </w:p>
    <w:p w:rsidR="00AD11BF" w:rsidRPr="00285E7B" w:rsidRDefault="00AD11BF" w:rsidP="00C14FC0">
      <w:pPr>
        <w:spacing w:line="360" w:lineRule="exact"/>
        <w:ind w:right="-2"/>
        <w:jc w:val="both"/>
        <w:rPr>
          <w:iCs/>
        </w:rPr>
      </w:pPr>
      <w:r w:rsidRPr="00285E7B">
        <w:rPr>
          <w:iCs/>
        </w:rPr>
        <w:t xml:space="preserve">Заместитель главы администрации </w:t>
      </w:r>
      <w:r w:rsidR="00CF05BA">
        <w:rPr>
          <w:iCs/>
        </w:rPr>
        <w:t xml:space="preserve">Пермского </w:t>
      </w:r>
      <w:r w:rsidRPr="00285E7B">
        <w:rPr>
          <w:iCs/>
        </w:rPr>
        <w:t>муниципального района по экономическому развитию, начальник финансово-экономического управления</w:t>
      </w:r>
      <w:r w:rsidR="00285E7B" w:rsidRPr="00285E7B">
        <w:rPr>
          <w:iCs/>
        </w:rPr>
        <w:t>;</w:t>
      </w:r>
    </w:p>
    <w:p w:rsidR="00AD11BF" w:rsidRPr="00285E7B" w:rsidRDefault="00AD11BF" w:rsidP="00C14FC0">
      <w:pPr>
        <w:spacing w:line="360" w:lineRule="exact"/>
        <w:ind w:right="-2"/>
        <w:jc w:val="both"/>
        <w:rPr>
          <w:iCs/>
        </w:rPr>
      </w:pPr>
      <w:r w:rsidRPr="00285E7B">
        <w:rPr>
          <w:iCs/>
        </w:rPr>
        <w:t>Заместитель главы администрации</w:t>
      </w:r>
      <w:r w:rsidR="00CF05BA">
        <w:rPr>
          <w:iCs/>
        </w:rPr>
        <w:t xml:space="preserve"> Пермского </w:t>
      </w:r>
      <w:r w:rsidRPr="00285E7B">
        <w:rPr>
          <w:iCs/>
        </w:rPr>
        <w:t>муниципального района по развитию агропромышленного комплекса и предпринимательства, начальник управления по развитию агропромышленного комплекса и предпринимательства</w:t>
      </w:r>
      <w:r w:rsidR="00285E7B" w:rsidRPr="00285E7B">
        <w:rPr>
          <w:iCs/>
        </w:rPr>
        <w:t>;</w:t>
      </w:r>
    </w:p>
    <w:p w:rsidR="00AD11BF" w:rsidRDefault="00AD11BF" w:rsidP="00C14FC0">
      <w:pPr>
        <w:spacing w:line="360" w:lineRule="exact"/>
        <w:ind w:right="-2"/>
        <w:jc w:val="both"/>
        <w:rPr>
          <w:szCs w:val="28"/>
        </w:rPr>
      </w:pPr>
      <w:r w:rsidRPr="00285E7B">
        <w:rPr>
          <w:rStyle w:val="af3"/>
          <w:i w:val="0"/>
        </w:rPr>
        <w:t>Председатель Земского Собрания</w:t>
      </w:r>
      <w:r w:rsidR="00285E7B">
        <w:rPr>
          <w:rStyle w:val="af3"/>
          <w:color w:val="000080"/>
        </w:rPr>
        <w:t xml:space="preserve"> </w:t>
      </w:r>
      <w:r w:rsidR="00285E7B">
        <w:rPr>
          <w:szCs w:val="28"/>
        </w:rPr>
        <w:t>Пермского муниципального района</w:t>
      </w:r>
      <w:r w:rsidR="00285E7B">
        <w:rPr>
          <w:rStyle w:val="af3"/>
          <w:color w:val="000080"/>
        </w:rPr>
        <w:t>;</w:t>
      </w:r>
    </w:p>
    <w:p w:rsidR="00FA4519" w:rsidRDefault="00FA4519" w:rsidP="00C14FC0">
      <w:pPr>
        <w:spacing w:line="360" w:lineRule="exact"/>
        <w:jc w:val="both"/>
        <w:rPr>
          <w:szCs w:val="28"/>
        </w:rPr>
      </w:pPr>
      <w:r>
        <w:rPr>
          <w:szCs w:val="28"/>
        </w:rPr>
        <w:t>П</w:t>
      </w:r>
      <w:r w:rsidRPr="00E84C38">
        <w:rPr>
          <w:szCs w:val="28"/>
        </w:rPr>
        <w:t>редседатель Контрольно-счетной палаты Пермского муниципального района;</w:t>
      </w:r>
    </w:p>
    <w:p w:rsidR="00FA4519" w:rsidRDefault="00285E7B" w:rsidP="00C14FC0">
      <w:pPr>
        <w:spacing w:line="360" w:lineRule="exact"/>
        <w:jc w:val="both"/>
        <w:rPr>
          <w:szCs w:val="28"/>
        </w:rPr>
      </w:pPr>
      <w:r>
        <w:rPr>
          <w:szCs w:val="28"/>
        </w:rPr>
        <w:t>Н</w:t>
      </w:r>
      <w:r w:rsidR="00FA4519" w:rsidRPr="00AE7DBD">
        <w:rPr>
          <w:szCs w:val="28"/>
        </w:rPr>
        <w:t xml:space="preserve">ачальник </w:t>
      </w:r>
      <w:r w:rsidR="00FA4519">
        <w:rPr>
          <w:szCs w:val="28"/>
        </w:rPr>
        <w:t>правового управления</w:t>
      </w:r>
      <w:r w:rsidR="00FA4519" w:rsidRPr="00AE7DBD">
        <w:rPr>
          <w:szCs w:val="28"/>
        </w:rPr>
        <w:t xml:space="preserve"> администрации Пермского муниципального</w:t>
      </w:r>
      <w:r w:rsidR="00FA4519">
        <w:rPr>
          <w:szCs w:val="28"/>
        </w:rPr>
        <w:t xml:space="preserve"> района;</w:t>
      </w:r>
    </w:p>
    <w:p w:rsidR="00AA7867" w:rsidRPr="00AA7867" w:rsidRDefault="00AA7867" w:rsidP="00C14FC0">
      <w:pPr>
        <w:pStyle w:val="aa"/>
        <w:shd w:val="clear" w:color="auto" w:fill="FFFFFF"/>
        <w:spacing w:before="0" w:beforeAutospacing="0" w:after="0" w:afterAutospacing="0" w:line="360" w:lineRule="exact"/>
        <w:rPr>
          <w:sz w:val="28"/>
          <w:szCs w:val="28"/>
        </w:rPr>
      </w:pPr>
      <w:r w:rsidRPr="00AA7867">
        <w:rPr>
          <w:sz w:val="28"/>
          <w:szCs w:val="28"/>
          <w:shd w:val="clear" w:color="auto" w:fill="FFFFFF"/>
        </w:rPr>
        <w:t>Председатель комитета Земского Собрания Пермского муниципального района по экономическому развитию, бюджету и налогам;</w:t>
      </w:r>
      <w:r w:rsidRPr="00AA7867">
        <w:rPr>
          <w:sz w:val="28"/>
          <w:szCs w:val="28"/>
        </w:rPr>
        <w:t xml:space="preserve"> </w:t>
      </w:r>
    </w:p>
    <w:p w:rsidR="00AA7867" w:rsidRPr="00AA7867" w:rsidRDefault="00AA7867" w:rsidP="00C14FC0">
      <w:pPr>
        <w:pStyle w:val="aa"/>
        <w:shd w:val="clear" w:color="auto" w:fill="FFFFFF"/>
        <w:spacing w:before="0" w:beforeAutospacing="0" w:after="0" w:afterAutospacing="0" w:line="360" w:lineRule="exact"/>
        <w:rPr>
          <w:sz w:val="28"/>
          <w:szCs w:val="28"/>
        </w:rPr>
      </w:pPr>
      <w:r w:rsidRPr="00AA7867">
        <w:rPr>
          <w:sz w:val="28"/>
          <w:szCs w:val="28"/>
          <w:shd w:val="clear" w:color="auto" w:fill="FFFFFF"/>
        </w:rPr>
        <w:t>Председатель комитета Земского Собрания Пермского муниципального района по местному самоуправлению и социальной политике;</w:t>
      </w:r>
    </w:p>
    <w:p w:rsidR="00AA7867" w:rsidRPr="00AA7867" w:rsidRDefault="00AA7867" w:rsidP="00C14FC0">
      <w:pPr>
        <w:pStyle w:val="aa"/>
        <w:shd w:val="clear" w:color="auto" w:fill="FFFFFF"/>
        <w:spacing w:before="0" w:beforeAutospacing="0" w:after="0" w:afterAutospacing="0" w:line="360" w:lineRule="exact"/>
        <w:rPr>
          <w:sz w:val="28"/>
          <w:szCs w:val="28"/>
        </w:rPr>
      </w:pPr>
      <w:r w:rsidRPr="00AA7867">
        <w:rPr>
          <w:sz w:val="28"/>
          <w:szCs w:val="28"/>
          <w:shd w:val="clear" w:color="auto" w:fill="FFFFFF"/>
        </w:rPr>
        <w:t>Председатель комитета Земского Собрания Пермского муниципального района по развитию инфраструктуры и управлению ресурсами;</w:t>
      </w:r>
    </w:p>
    <w:p w:rsidR="00AA7867" w:rsidRDefault="00AA7867" w:rsidP="00C14FC0">
      <w:pPr>
        <w:spacing w:line="360" w:lineRule="exact"/>
        <w:jc w:val="both"/>
        <w:rPr>
          <w:szCs w:val="28"/>
        </w:rPr>
      </w:pPr>
      <w:r>
        <w:rPr>
          <w:szCs w:val="28"/>
        </w:rPr>
        <w:lastRenderedPageBreak/>
        <w:t>Представитель прокуратуры (по согласованию);</w:t>
      </w:r>
    </w:p>
    <w:p w:rsidR="00AA7867" w:rsidRPr="0022128E" w:rsidRDefault="00AA7867" w:rsidP="00C14FC0">
      <w:pPr>
        <w:spacing w:line="360" w:lineRule="exact"/>
        <w:ind w:right="-2"/>
        <w:jc w:val="both"/>
        <w:rPr>
          <w:szCs w:val="28"/>
        </w:rPr>
      </w:pPr>
      <w:r>
        <w:rPr>
          <w:szCs w:val="28"/>
        </w:rPr>
        <w:t>Представитель отдела МВД России по Пермскому муниципальному району по общественной безопасности (по согласованию)</w:t>
      </w:r>
      <w:r w:rsidR="00F7220B">
        <w:rPr>
          <w:szCs w:val="28"/>
        </w:rPr>
        <w:t>;</w:t>
      </w:r>
    </w:p>
    <w:p w:rsidR="00AA7867" w:rsidRPr="0006318D" w:rsidRDefault="00F7220B" w:rsidP="00C14FC0">
      <w:pPr>
        <w:pStyle w:val="aa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  <w:shd w:val="clear" w:color="auto" w:fill="FFFFFF"/>
        </w:rPr>
      </w:pPr>
      <w:r w:rsidRPr="0006318D">
        <w:rPr>
          <w:sz w:val="28"/>
          <w:szCs w:val="28"/>
        </w:rPr>
        <w:t>Начальник М</w:t>
      </w:r>
      <w:r w:rsidRPr="0006318D">
        <w:rPr>
          <w:sz w:val="28"/>
          <w:szCs w:val="28"/>
          <w:shd w:val="clear" w:color="auto" w:fill="FFFFFF"/>
        </w:rPr>
        <w:t xml:space="preserve">ежрайонной ИФНС России № 19 по Пермскому краю </w:t>
      </w:r>
      <w:r w:rsidRPr="0006318D">
        <w:rPr>
          <w:sz w:val="28"/>
          <w:szCs w:val="28"/>
        </w:rPr>
        <w:t>(по согласованию);</w:t>
      </w:r>
      <w:r w:rsidR="00AA7867" w:rsidRPr="0006318D">
        <w:rPr>
          <w:sz w:val="28"/>
          <w:szCs w:val="28"/>
        </w:rPr>
        <w:br/>
      </w:r>
      <w:r w:rsidRPr="0006318D">
        <w:rPr>
          <w:sz w:val="28"/>
          <w:szCs w:val="28"/>
          <w:shd w:val="clear" w:color="auto" w:fill="FFFFFF"/>
        </w:rPr>
        <w:t>Начальник Управления ПФР в Пермском районе Пермского края</w:t>
      </w:r>
      <w:r w:rsidR="0006318D">
        <w:rPr>
          <w:sz w:val="28"/>
          <w:szCs w:val="28"/>
          <w:shd w:val="clear" w:color="auto" w:fill="FFFFFF"/>
        </w:rPr>
        <w:t xml:space="preserve"> </w:t>
      </w:r>
      <w:r w:rsidR="0006318D" w:rsidRPr="0006318D">
        <w:rPr>
          <w:sz w:val="28"/>
          <w:szCs w:val="28"/>
        </w:rPr>
        <w:t>(по согласованию);</w:t>
      </w:r>
    </w:p>
    <w:p w:rsidR="0006318D" w:rsidRPr="0006318D" w:rsidRDefault="0006318D" w:rsidP="00C14FC0">
      <w:pPr>
        <w:pStyle w:val="aa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06318D">
        <w:rPr>
          <w:sz w:val="28"/>
          <w:szCs w:val="28"/>
          <w:shd w:val="clear" w:color="auto" w:fill="FFFFFF"/>
        </w:rPr>
        <w:t>Начальник территориального отдела по Пермскому району ГКУ ЦЗН Пермского края</w:t>
      </w:r>
      <w:r>
        <w:rPr>
          <w:sz w:val="28"/>
          <w:szCs w:val="28"/>
          <w:shd w:val="clear" w:color="auto" w:fill="FFFFFF"/>
        </w:rPr>
        <w:t xml:space="preserve"> </w:t>
      </w:r>
      <w:r w:rsidRPr="0006318D">
        <w:rPr>
          <w:sz w:val="28"/>
          <w:szCs w:val="28"/>
        </w:rPr>
        <w:t>(по согласованию).</w:t>
      </w:r>
    </w:p>
    <w:p w:rsidR="00AA7867" w:rsidRPr="00E84C38" w:rsidRDefault="00AA7867" w:rsidP="00C14FC0">
      <w:pPr>
        <w:spacing w:line="360" w:lineRule="exact"/>
        <w:jc w:val="both"/>
        <w:rPr>
          <w:szCs w:val="28"/>
        </w:rPr>
      </w:pPr>
    </w:p>
    <w:p w:rsidR="00FE133C" w:rsidRDefault="00FE133C" w:rsidP="00FE133C">
      <w:pPr>
        <w:jc w:val="both"/>
        <w:rPr>
          <w:szCs w:val="28"/>
        </w:rPr>
      </w:pPr>
    </w:p>
    <w:p w:rsidR="00FE133C" w:rsidRPr="00E84C38" w:rsidRDefault="00FE133C" w:rsidP="00FE133C">
      <w:pPr>
        <w:jc w:val="both"/>
        <w:rPr>
          <w:szCs w:val="28"/>
        </w:rPr>
      </w:pPr>
    </w:p>
    <w:p w:rsidR="00F36C89" w:rsidRPr="00F36C89" w:rsidRDefault="00F36C89" w:rsidP="00F36C89">
      <w:pPr>
        <w:pStyle w:val="a5"/>
        <w:ind w:firstLine="0"/>
        <w:jc w:val="center"/>
        <w:rPr>
          <w:b/>
          <w:szCs w:val="28"/>
        </w:rPr>
      </w:pPr>
    </w:p>
    <w:sectPr w:rsidR="00F36C89" w:rsidRPr="00F36C89" w:rsidSect="00C14FC0">
      <w:pgSz w:w="11906" w:h="16838" w:code="9"/>
      <w:pgMar w:top="1134" w:right="851" w:bottom="1134" w:left="1418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8E" w:rsidRDefault="00B4388E" w:rsidP="000500A2">
      <w:r>
        <w:separator/>
      </w:r>
    </w:p>
  </w:endnote>
  <w:endnote w:type="continuationSeparator" w:id="0">
    <w:p w:rsidR="00B4388E" w:rsidRDefault="00B4388E" w:rsidP="0005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8E" w:rsidRDefault="00B4388E" w:rsidP="000500A2">
      <w:r>
        <w:separator/>
      </w:r>
    </w:p>
  </w:footnote>
  <w:footnote w:type="continuationSeparator" w:id="0">
    <w:p w:rsidR="00B4388E" w:rsidRDefault="00B4388E" w:rsidP="0005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E783F"/>
    <w:multiLevelType w:val="hybridMultilevel"/>
    <w:tmpl w:val="04CC6C34"/>
    <w:lvl w:ilvl="0" w:tplc="801C2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EE0706"/>
    <w:multiLevelType w:val="hybridMultilevel"/>
    <w:tmpl w:val="823A744E"/>
    <w:lvl w:ilvl="0" w:tplc="49DE48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44337A"/>
    <w:multiLevelType w:val="hybridMultilevel"/>
    <w:tmpl w:val="CAA239E4"/>
    <w:lvl w:ilvl="0" w:tplc="93F23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373B47"/>
    <w:multiLevelType w:val="hybridMultilevel"/>
    <w:tmpl w:val="7E5C1E5E"/>
    <w:lvl w:ilvl="0" w:tplc="94506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9"/>
    <w:rsid w:val="000034CC"/>
    <w:rsid w:val="00011277"/>
    <w:rsid w:val="000131DD"/>
    <w:rsid w:val="000205FD"/>
    <w:rsid w:val="00022782"/>
    <w:rsid w:val="000350CD"/>
    <w:rsid w:val="00040E08"/>
    <w:rsid w:val="000500A2"/>
    <w:rsid w:val="00050416"/>
    <w:rsid w:val="00050B9F"/>
    <w:rsid w:val="00051107"/>
    <w:rsid w:val="00051FE5"/>
    <w:rsid w:val="00052F09"/>
    <w:rsid w:val="0006318D"/>
    <w:rsid w:val="0007541C"/>
    <w:rsid w:val="0008196E"/>
    <w:rsid w:val="000967F7"/>
    <w:rsid w:val="000B08A9"/>
    <w:rsid w:val="000B44B3"/>
    <w:rsid w:val="000B69BD"/>
    <w:rsid w:val="000B7AC6"/>
    <w:rsid w:val="000E3F9B"/>
    <w:rsid w:val="00106BE7"/>
    <w:rsid w:val="00107D16"/>
    <w:rsid w:val="00135A91"/>
    <w:rsid w:val="00137528"/>
    <w:rsid w:val="001456F8"/>
    <w:rsid w:val="00146356"/>
    <w:rsid w:val="00150989"/>
    <w:rsid w:val="00157288"/>
    <w:rsid w:val="00162B97"/>
    <w:rsid w:val="00170998"/>
    <w:rsid w:val="00171212"/>
    <w:rsid w:val="00176637"/>
    <w:rsid w:val="001A4093"/>
    <w:rsid w:val="001A40FA"/>
    <w:rsid w:val="001B07C6"/>
    <w:rsid w:val="001B0BFF"/>
    <w:rsid w:val="001B19A6"/>
    <w:rsid w:val="001B547B"/>
    <w:rsid w:val="001B6CD7"/>
    <w:rsid w:val="001B7A66"/>
    <w:rsid w:val="001C6328"/>
    <w:rsid w:val="001D3F73"/>
    <w:rsid w:val="001D434C"/>
    <w:rsid w:val="001E05B3"/>
    <w:rsid w:val="001F3C1A"/>
    <w:rsid w:val="00203185"/>
    <w:rsid w:val="00203245"/>
    <w:rsid w:val="00210832"/>
    <w:rsid w:val="00210F23"/>
    <w:rsid w:val="00216E6E"/>
    <w:rsid w:val="002210DB"/>
    <w:rsid w:val="0022128E"/>
    <w:rsid w:val="002275CE"/>
    <w:rsid w:val="0023750D"/>
    <w:rsid w:val="002608BB"/>
    <w:rsid w:val="00261CDA"/>
    <w:rsid w:val="00262506"/>
    <w:rsid w:val="00267C1C"/>
    <w:rsid w:val="0027666F"/>
    <w:rsid w:val="00281FFF"/>
    <w:rsid w:val="00285736"/>
    <w:rsid w:val="00285E7B"/>
    <w:rsid w:val="002A13DB"/>
    <w:rsid w:val="002A24BF"/>
    <w:rsid w:val="002A3CCD"/>
    <w:rsid w:val="002C11A1"/>
    <w:rsid w:val="002C287F"/>
    <w:rsid w:val="002C2C07"/>
    <w:rsid w:val="002C5F82"/>
    <w:rsid w:val="002C6C22"/>
    <w:rsid w:val="002D4F6B"/>
    <w:rsid w:val="002F358F"/>
    <w:rsid w:val="002F391C"/>
    <w:rsid w:val="00303787"/>
    <w:rsid w:val="00322AB9"/>
    <w:rsid w:val="0033287E"/>
    <w:rsid w:val="00332E76"/>
    <w:rsid w:val="00332F25"/>
    <w:rsid w:val="00335394"/>
    <w:rsid w:val="00342C0F"/>
    <w:rsid w:val="00342FB4"/>
    <w:rsid w:val="00345B61"/>
    <w:rsid w:val="00345D24"/>
    <w:rsid w:val="003618D6"/>
    <w:rsid w:val="003656F0"/>
    <w:rsid w:val="003A004C"/>
    <w:rsid w:val="003A7D47"/>
    <w:rsid w:val="003B110C"/>
    <w:rsid w:val="003C5C69"/>
    <w:rsid w:val="003D3905"/>
    <w:rsid w:val="003D4BA4"/>
    <w:rsid w:val="003D5DD2"/>
    <w:rsid w:val="004026D4"/>
    <w:rsid w:val="00406D9B"/>
    <w:rsid w:val="00407B37"/>
    <w:rsid w:val="004105A6"/>
    <w:rsid w:val="00413241"/>
    <w:rsid w:val="004147C4"/>
    <w:rsid w:val="00436346"/>
    <w:rsid w:val="00464CC0"/>
    <w:rsid w:val="00496528"/>
    <w:rsid w:val="004974D6"/>
    <w:rsid w:val="004A4FB8"/>
    <w:rsid w:val="004A5CFF"/>
    <w:rsid w:val="004C6D2A"/>
    <w:rsid w:val="004D7E54"/>
    <w:rsid w:val="004E110E"/>
    <w:rsid w:val="004F1DA4"/>
    <w:rsid w:val="00504A0C"/>
    <w:rsid w:val="00517E3E"/>
    <w:rsid w:val="00522768"/>
    <w:rsid w:val="0052432F"/>
    <w:rsid w:val="0053621B"/>
    <w:rsid w:val="00537205"/>
    <w:rsid w:val="0054415E"/>
    <w:rsid w:val="005523F1"/>
    <w:rsid w:val="00555260"/>
    <w:rsid w:val="005563F8"/>
    <w:rsid w:val="00560E7F"/>
    <w:rsid w:val="00573D92"/>
    <w:rsid w:val="00580EB7"/>
    <w:rsid w:val="00583E37"/>
    <w:rsid w:val="00595BA6"/>
    <w:rsid w:val="005A6611"/>
    <w:rsid w:val="005C0C4D"/>
    <w:rsid w:val="005C3A98"/>
    <w:rsid w:val="005C5039"/>
    <w:rsid w:val="005C579B"/>
    <w:rsid w:val="005E2C89"/>
    <w:rsid w:val="005E7A26"/>
    <w:rsid w:val="005F08DE"/>
    <w:rsid w:val="005F7B0E"/>
    <w:rsid w:val="005F7C3D"/>
    <w:rsid w:val="00607C77"/>
    <w:rsid w:val="00623AA9"/>
    <w:rsid w:val="006258C5"/>
    <w:rsid w:val="00625D13"/>
    <w:rsid w:val="00630AAE"/>
    <w:rsid w:val="00634667"/>
    <w:rsid w:val="006434FA"/>
    <w:rsid w:val="006574DA"/>
    <w:rsid w:val="00662553"/>
    <w:rsid w:val="006A109F"/>
    <w:rsid w:val="006A3C3F"/>
    <w:rsid w:val="006A6F50"/>
    <w:rsid w:val="006B0BA5"/>
    <w:rsid w:val="006C7069"/>
    <w:rsid w:val="006D1001"/>
    <w:rsid w:val="006D67CD"/>
    <w:rsid w:val="006E6C3B"/>
    <w:rsid w:val="007001C8"/>
    <w:rsid w:val="00702769"/>
    <w:rsid w:val="00711F13"/>
    <w:rsid w:val="00715CF2"/>
    <w:rsid w:val="00716094"/>
    <w:rsid w:val="007357F9"/>
    <w:rsid w:val="00742134"/>
    <w:rsid w:val="00744FE3"/>
    <w:rsid w:val="007469E5"/>
    <w:rsid w:val="0075011A"/>
    <w:rsid w:val="00752D4C"/>
    <w:rsid w:val="00760647"/>
    <w:rsid w:val="0077621A"/>
    <w:rsid w:val="00776F61"/>
    <w:rsid w:val="007911B6"/>
    <w:rsid w:val="007A2E24"/>
    <w:rsid w:val="007A7335"/>
    <w:rsid w:val="007B704B"/>
    <w:rsid w:val="007D3234"/>
    <w:rsid w:val="007D6808"/>
    <w:rsid w:val="007E7496"/>
    <w:rsid w:val="007F7E2E"/>
    <w:rsid w:val="0081511E"/>
    <w:rsid w:val="008207D3"/>
    <w:rsid w:val="00823E21"/>
    <w:rsid w:val="008335CA"/>
    <w:rsid w:val="00836F93"/>
    <w:rsid w:val="008467DC"/>
    <w:rsid w:val="0086483E"/>
    <w:rsid w:val="008675D5"/>
    <w:rsid w:val="00871870"/>
    <w:rsid w:val="0087462B"/>
    <w:rsid w:val="00892C6A"/>
    <w:rsid w:val="008A01D7"/>
    <w:rsid w:val="008C5FE0"/>
    <w:rsid w:val="008D119F"/>
    <w:rsid w:val="008D1C48"/>
    <w:rsid w:val="008D441B"/>
    <w:rsid w:val="008E15FB"/>
    <w:rsid w:val="008E2FDB"/>
    <w:rsid w:val="008E4C12"/>
    <w:rsid w:val="008E5A91"/>
    <w:rsid w:val="00905025"/>
    <w:rsid w:val="00910478"/>
    <w:rsid w:val="009318A2"/>
    <w:rsid w:val="009328B0"/>
    <w:rsid w:val="00941A6B"/>
    <w:rsid w:val="00950562"/>
    <w:rsid w:val="0096556B"/>
    <w:rsid w:val="009A3DE4"/>
    <w:rsid w:val="009A41EF"/>
    <w:rsid w:val="009A6E1C"/>
    <w:rsid w:val="009B0772"/>
    <w:rsid w:val="009B6E6D"/>
    <w:rsid w:val="009C18A1"/>
    <w:rsid w:val="009C196C"/>
    <w:rsid w:val="00A0029C"/>
    <w:rsid w:val="00A069DA"/>
    <w:rsid w:val="00A20E49"/>
    <w:rsid w:val="00A33E4F"/>
    <w:rsid w:val="00A35642"/>
    <w:rsid w:val="00A4226D"/>
    <w:rsid w:val="00A42EB3"/>
    <w:rsid w:val="00A53671"/>
    <w:rsid w:val="00A70882"/>
    <w:rsid w:val="00A81FAF"/>
    <w:rsid w:val="00A83697"/>
    <w:rsid w:val="00A8566C"/>
    <w:rsid w:val="00A92AEB"/>
    <w:rsid w:val="00AA0653"/>
    <w:rsid w:val="00AA7867"/>
    <w:rsid w:val="00AB367C"/>
    <w:rsid w:val="00AB6A99"/>
    <w:rsid w:val="00AC6858"/>
    <w:rsid w:val="00AD11BF"/>
    <w:rsid w:val="00AD30E4"/>
    <w:rsid w:val="00AD7E21"/>
    <w:rsid w:val="00AE7DBD"/>
    <w:rsid w:val="00AF0569"/>
    <w:rsid w:val="00AF2FF0"/>
    <w:rsid w:val="00AF56BD"/>
    <w:rsid w:val="00B247EA"/>
    <w:rsid w:val="00B25F68"/>
    <w:rsid w:val="00B30303"/>
    <w:rsid w:val="00B33FCC"/>
    <w:rsid w:val="00B4388E"/>
    <w:rsid w:val="00B455D9"/>
    <w:rsid w:val="00B4741E"/>
    <w:rsid w:val="00B5463D"/>
    <w:rsid w:val="00B909FD"/>
    <w:rsid w:val="00B91075"/>
    <w:rsid w:val="00B953DE"/>
    <w:rsid w:val="00B97BE5"/>
    <w:rsid w:val="00BA0AC6"/>
    <w:rsid w:val="00BA47A1"/>
    <w:rsid w:val="00BA6303"/>
    <w:rsid w:val="00BB6DB0"/>
    <w:rsid w:val="00BC23EB"/>
    <w:rsid w:val="00BD0271"/>
    <w:rsid w:val="00BD2E5B"/>
    <w:rsid w:val="00BF7E11"/>
    <w:rsid w:val="00C06726"/>
    <w:rsid w:val="00C10F6A"/>
    <w:rsid w:val="00C12731"/>
    <w:rsid w:val="00C14FC0"/>
    <w:rsid w:val="00C163BF"/>
    <w:rsid w:val="00C21AE6"/>
    <w:rsid w:val="00C266F4"/>
    <w:rsid w:val="00C27507"/>
    <w:rsid w:val="00C354F1"/>
    <w:rsid w:val="00C454D9"/>
    <w:rsid w:val="00C45CBE"/>
    <w:rsid w:val="00C55FFD"/>
    <w:rsid w:val="00C64049"/>
    <w:rsid w:val="00C65419"/>
    <w:rsid w:val="00C66EB2"/>
    <w:rsid w:val="00C90FC6"/>
    <w:rsid w:val="00CD2F98"/>
    <w:rsid w:val="00CE2FB4"/>
    <w:rsid w:val="00CF05BA"/>
    <w:rsid w:val="00CF5AFC"/>
    <w:rsid w:val="00D1693F"/>
    <w:rsid w:val="00D2188D"/>
    <w:rsid w:val="00D2207E"/>
    <w:rsid w:val="00D23D49"/>
    <w:rsid w:val="00D35D08"/>
    <w:rsid w:val="00D402C0"/>
    <w:rsid w:val="00D41B07"/>
    <w:rsid w:val="00D43CF9"/>
    <w:rsid w:val="00D447D2"/>
    <w:rsid w:val="00D55565"/>
    <w:rsid w:val="00DA37A5"/>
    <w:rsid w:val="00DA48A6"/>
    <w:rsid w:val="00DC2FBB"/>
    <w:rsid w:val="00DC6DD9"/>
    <w:rsid w:val="00DE19EF"/>
    <w:rsid w:val="00E00E99"/>
    <w:rsid w:val="00E21176"/>
    <w:rsid w:val="00E237E8"/>
    <w:rsid w:val="00E43405"/>
    <w:rsid w:val="00E46259"/>
    <w:rsid w:val="00E4642F"/>
    <w:rsid w:val="00E55010"/>
    <w:rsid w:val="00E84C38"/>
    <w:rsid w:val="00EB0B2D"/>
    <w:rsid w:val="00EB5576"/>
    <w:rsid w:val="00EC7EF3"/>
    <w:rsid w:val="00EE241F"/>
    <w:rsid w:val="00EE7875"/>
    <w:rsid w:val="00EF1768"/>
    <w:rsid w:val="00EF34E8"/>
    <w:rsid w:val="00F21D61"/>
    <w:rsid w:val="00F23689"/>
    <w:rsid w:val="00F36C89"/>
    <w:rsid w:val="00F4474B"/>
    <w:rsid w:val="00F462E3"/>
    <w:rsid w:val="00F50E45"/>
    <w:rsid w:val="00F5327A"/>
    <w:rsid w:val="00F619A2"/>
    <w:rsid w:val="00F7220B"/>
    <w:rsid w:val="00F77264"/>
    <w:rsid w:val="00F943E2"/>
    <w:rsid w:val="00FA4519"/>
    <w:rsid w:val="00FA7CE1"/>
    <w:rsid w:val="00FB557B"/>
    <w:rsid w:val="00FE133C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7DC"/>
    <w:rPr>
      <w:sz w:val="28"/>
    </w:rPr>
  </w:style>
  <w:style w:type="paragraph" w:styleId="4">
    <w:name w:val="heading 4"/>
    <w:basedOn w:val="a"/>
    <w:qFormat/>
    <w:rsid w:val="00F21D6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8467D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8467D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8467D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8467D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8467D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Normal (Web)"/>
    <w:basedOn w:val="a"/>
    <w:uiPriority w:val="99"/>
    <w:rsid w:val="00052F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52F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2C8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 Знак"/>
    <w:link w:val="a5"/>
    <w:rsid w:val="004026D4"/>
    <w:rPr>
      <w:sz w:val="28"/>
    </w:rPr>
  </w:style>
  <w:style w:type="character" w:styleId="ab">
    <w:name w:val="Hyperlink"/>
    <w:uiPriority w:val="99"/>
    <w:unhideWhenUsed/>
    <w:rsid w:val="004D7E54"/>
    <w:rPr>
      <w:color w:val="0000FF"/>
      <w:u w:val="single"/>
    </w:rPr>
  </w:style>
  <w:style w:type="paragraph" w:styleId="ac">
    <w:name w:val="No Spacing"/>
    <w:uiPriority w:val="1"/>
    <w:qFormat/>
    <w:rsid w:val="000205FD"/>
    <w:rPr>
      <w:sz w:val="28"/>
    </w:rPr>
  </w:style>
  <w:style w:type="paragraph" w:customStyle="1" w:styleId="formattext">
    <w:name w:val="formattext"/>
    <w:basedOn w:val="a"/>
    <w:rsid w:val="009C18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Document Map"/>
    <w:basedOn w:val="a"/>
    <w:link w:val="ae"/>
    <w:rsid w:val="008E2FDB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8E2FD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0500A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0500A2"/>
    <w:rPr>
      <w:sz w:val="28"/>
    </w:rPr>
  </w:style>
  <w:style w:type="paragraph" w:styleId="af1">
    <w:name w:val="footer"/>
    <w:basedOn w:val="a"/>
    <w:link w:val="af2"/>
    <w:rsid w:val="000500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500A2"/>
    <w:rPr>
      <w:sz w:val="28"/>
    </w:rPr>
  </w:style>
  <w:style w:type="character" w:styleId="af3">
    <w:name w:val="Emphasis"/>
    <w:uiPriority w:val="20"/>
    <w:qFormat/>
    <w:rsid w:val="00AD11BF"/>
    <w:rPr>
      <w:i/>
      <w:iCs/>
    </w:rPr>
  </w:style>
  <w:style w:type="character" w:styleId="af4">
    <w:name w:val="Strong"/>
    <w:uiPriority w:val="22"/>
    <w:qFormat/>
    <w:rsid w:val="00AA78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7DC"/>
    <w:rPr>
      <w:sz w:val="28"/>
    </w:rPr>
  </w:style>
  <w:style w:type="paragraph" w:styleId="4">
    <w:name w:val="heading 4"/>
    <w:basedOn w:val="a"/>
    <w:qFormat/>
    <w:rsid w:val="00F21D6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8467D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8467D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8467D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8467D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8467D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Normal (Web)"/>
    <w:basedOn w:val="a"/>
    <w:uiPriority w:val="99"/>
    <w:rsid w:val="00052F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52F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2C8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 Знак"/>
    <w:link w:val="a5"/>
    <w:rsid w:val="004026D4"/>
    <w:rPr>
      <w:sz w:val="28"/>
    </w:rPr>
  </w:style>
  <w:style w:type="character" w:styleId="ab">
    <w:name w:val="Hyperlink"/>
    <w:uiPriority w:val="99"/>
    <w:unhideWhenUsed/>
    <w:rsid w:val="004D7E54"/>
    <w:rPr>
      <w:color w:val="0000FF"/>
      <w:u w:val="single"/>
    </w:rPr>
  </w:style>
  <w:style w:type="paragraph" w:styleId="ac">
    <w:name w:val="No Spacing"/>
    <w:uiPriority w:val="1"/>
    <w:qFormat/>
    <w:rsid w:val="000205FD"/>
    <w:rPr>
      <w:sz w:val="28"/>
    </w:rPr>
  </w:style>
  <w:style w:type="paragraph" w:customStyle="1" w:styleId="formattext">
    <w:name w:val="formattext"/>
    <w:basedOn w:val="a"/>
    <w:rsid w:val="009C18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Document Map"/>
    <w:basedOn w:val="a"/>
    <w:link w:val="ae"/>
    <w:rsid w:val="008E2FDB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8E2FD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0500A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0500A2"/>
    <w:rPr>
      <w:sz w:val="28"/>
    </w:rPr>
  </w:style>
  <w:style w:type="paragraph" w:styleId="af1">
    <w:name w:val="footer"/>
    <w:basedOn w:val="a"/>
    <w:link w:val="af2"/>
    <w:rsid w:val="000500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500A2"/>
    <w:rPr>
      <w:sz w:val="28"/>
    </w:rPr>
  </w:style>
  <w:style w:type="character" w:styleId="af3">
    <w:name w:val="Emphasis"/>
    <w:uiPriority w:val="20"/>
    <w:qFormat/>
    <w:rsid w:val="00AD11BF"/>
    <w:rPr>
      <w:i/>
      <w:iCs/>
    </w:rPr>
  </w:style>
  <w:style w:type="character" w:styleId="af4">
    <w:name w:val="Strong"/>
    <w:uiPriority w:val="22"/>
    <w:qFormat/>
    <w:rsid w:val="00AA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58%20&#1055;&#1086;&#1089;&#1090;&#1072;&#1085;&#1086;&#1074;&#1083;&#1077;&#1085;&#1080;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DBCA-453E-41EB-B1DC-480DBF54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 Постановление главы ПМР</Template>
  <TotalTime>1</TotalTime>
  <Pages>4</Pages>
  <Words>657</Words>
  <Characters>5234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</vt:lpstr>
    </vt:vector>
  </TitlesOfParts>
  <Company>ИВЦ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</dc:title>
  <dc:creator>-</dc:creator>
  <cp:lastModifiedBy>adm15-01</cp:lastModifiedBy>
  <cp:revision>3</cp:revision>
  <cp:lastPrinted>2021-01-22T10:41:00Z</cp:lastPrinted>
  <dcterms:created xsi:type="dcterms:W3CDTF">2021-01-29T08:44:00Z</dcterms:created>
  <dcterms:modified xsi:type="dcterms:W3CDTF">2021-01-29T08:48:00Z</dcterms:modified>
</cp:coreProperties>
</file>